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B3A9" w14:textId="77777777" w:rsidR="002D70C1" w:rsidRPr="002D70C1" w:rsidRDefault="002D70C1" w:rsidP="002D70C1">
      <w:pPr>
        <w:widowControl/>
        <w:autoSpaceDE/>
        <w:autoSpaceDN/>
        <w:jc w:val="center"/>
        <w:rPr>
          <w:rFonts w:eastAsia="Calibri"/>
          <w:b/>
          <w:caps/>
          <w:sz w:val="28"/>
          <w:szCs w:val="28"/>
          <w:lang w:eastAsia="en-US" w:bidi="ar-SA"/>
        </w:rPr>
      </w:pPr>
      <w:r w:rsidRPr="002D70C1">
        <w:rPr>
          <w:rFonts w:eastAsia="Calibri"/>
          <w:b/>
          <w:caps/>
          <w:sz w:val="28"/>
          <w:szCs w:val="28"/>
          <w:lang w:eastAsia="en-US" w:bidi="ar-SA"/>
        </w:rPr>
        <w:t>Әл-Фараби атындағы Қазақ ұлттық университеті</w:t>
      </w:r>
    </w:p>
    <w:p w14:paraId="7A2A16A2" w14:textId="77777777" w:rsidR="002D70C1" w:rsidRPr="002D70C1" w:rsidRDefault="002D70C1" w:rsidP="002D70C1">
      <w:pPr>
        <w:widowControl/>
        <w:autoSpaceDE/>
        <w:autoSpaceDN/>
        <w:jc w:val="center"/>
        <w:rPr>
          <w:rFonts w:eastAsia="Calibri"/>
          <w:b/>
          <w:caps/>
          <w:sz w:val="28"/>
          <w:szCs w:val="28"/>
          <w:lang w:eastAsia="en-US" w:bidi="ar-SA"/>
        </w:rPr>
      </w:pPr>
      <w:r w:rsidRPr="002D70C1">
        <w:rPr>
          <w:rFonts w:eastAsia="Calibri"/>
          <w:b/>
          <w:caps/>
          <w:sz w:val="28"/>
          <w:szCs w:val="28"/>
          <w:lang w:eastAsia="en-US" w:bidi="ar-SA"/>
        </w:rPr>
        <w:t>Филология факультеті</w:t>
      </w:r>
    </w:p>
    <w:p w14:paraId="3BB3468E" w14:textId="77777777" w:rsidR="002D70C1" w:rsidRPr="002D70C1" w:rsidRDefault="002D6A76" w:rsidP="002D70C1">
      <w:pPr>
        <w:widowControl/>
        <w:autoSpaceDE/>
        <w:autoSpaceDN/>
        <w:jc w:val="center"/>
        <w:rPr>
          <w:rFonts w:eastAsia="Calibri"/>
          <w:caps/>
          <w:sz w:val="28"/>
          <w:szCs w:val="28"/>
          <w:lang w:eastAsia="en-US" w:bidi="ar-SA"/>
        </w:rPr>
      </w:pPr>
      <w:r w:rsidRPr="002D6A76">
        <w:rPr>
          <w:rFonts w:eastAsia="Calibri"/>
          <w:b/>
          <w:caps/>
          <w:sz w:val="28"/>
          <w:szCs w:val="28"/>
          <w:lang w:eastAsia="en-US" w:bidi="ar-SA"/>
        </w:rPr>
        <w:t>А</w:t>
      </w:r>
      <w:r>
        <w:rPr>
          <w:rFonts w:eastAsia="Calibri"/>
          <w:b/>
          <w:caps/>
          <w:sz w:val="28"/>
          <w:szCs w:val="28"/>
          <w:lang w:eastAsia="en-US" w:bidi="ar-SA"/>
        </w:rPr>
        <w:t xml:space="preserve">. БАЙТҰРСЫНҰЛЫ АТЫНДАҒЫ </w:t>
      </w:r>
      <w:r w:rsidR="002D70C1" w:rsidRPr="002D70C1">
        <w:rPr>
          <w:rFonts w:eastAsia="Calibri"/>
          <w:b/>
          <w:caps/>
          <w:sz w:val="28"/>
          <w:szCs w:val="28"/>
          <w:lang w:eastAsia="en-US" w:bidi="ar-SA"/>
        </w:rPr>
        <w:t>Қазақ тіл білімі кафедрасы</w:t>
      </w:r>
    </w:p>
    <w:p w14:paraId="67A6793E" w14:textId="77777777" w:rsidR="002D70C1" w:rsidRPr="002D70C1" w:rsidRDefault="002D70C1" w:rsidP="002D70C1">
      <w:pPr>
        <w:widowControl/>
        <w:autoSpaceDE/>
        <w:autoSpaceDN/>
        <w:jc w:val="center"/>
        <w:rPr>
          <w:rFonts w:eastAsia="Calibri"/>
          <w:sz w:val="28"/>
          <w:szCs w:val="28"/>
          <w:lang w:eastAsia="en-US" w:bidi="ar-SA"/>
        </w:rPr>
      </w:pPr>
    </w:p>
    <w:p w14:paraId="7886408C" w14:textId="77777777" w:rsidR="002D70C1" w:rsidRPr="002D70C1" w:rsidRDefault="002D70C1" w:rsidP="002D70C1">
      <w:pPr>
        <w:widowControl/>
        <w:autoSpaceDE/>
        <w:autoSpaceDN/>
        <w:jc w:val="center"/>
        <w:rPr>
          <w:rFonts w:eastAsia="Calibri"/>
          <w:sz w:val="28"/>
          <w:szCs w:val="28"/>
          <w:lang w:eastAsia="en-US" w:bidi="ar-SA"/>
        </w:rPr>
      </w:pPr>
    </w:p>
    <w:p w14:paraId="516732D2" w14:textId="77777777" w:rsidR="002D70C1" w:rsidRPr="002D70C1" w:rsidRDefault="002D70C1" w:rsidP="002D70C1">
      <w:pPr>
        <w:widowControl/>
        <w:autoSpaceDE/>
        <w:autoSpaceDN/>
        <w:ind w:left="7788" w:right="111"/>
        <w:contextualSpacing/>
        <w:jc w:val="right"/>
        <w:rPr>
          <w:rFonts w:eastAsia="Calibri"/>
          <w:b/>
          <w:sz w:val="24"/>
          <w:szCs w:val="24"/>
          <w:lang w:eastAsia="en-US" w:bidi="ar-SA"/>
        </w:rPr>
      </w:pPr>
      <w:r w:rsidRPr="002D70C1">
        <w:rPr>
          <w:rFonts w:eastAsia="Calibri"/>
          <w:b/>
          <w:sz w:val="24"/>
          <w:szCs w:val="24"/>
          <w:lang w:eastAsia="en-US" w:bidi="ar-SA"/>
        </w:rPr>
        <w:t xml:space="preserve">«БЕКІТЕМІН»  </w:t>
      </w:r>
    </w:p>
    <w:p w14:paraId="7F1574C8" w14:textId="77777777" w:rsidR="002D70C1" w:rsidRPr="002D70C1" w:rsidRDefault="002D70C1" w:rsidP="002D70C1">
      <w:pPr>
        <w:widowControl/>
        <w:autoSpaceDE/>
        <w:autoSpaceDN/>
        <w:contextualSpacing/>
        <w:jc w:val="right"/>
        <w:rPr>
          <w:rFonts w:eastAsia="Calibri"/>
          <w:b/>
          <w:sz w:val="24"/>
          <w:szCs w:val="24"/>
          <w:lang w:eastAsia="en-US" w:bidi="ar-SA"/>
        </w:rPr>
      </w:pPr>
      <w:r w:rsidRPr="002D70C1">
        <w:rPr>
          <w:rFonts w:eastAsia="Calibri"/>
          <w:b/>
          <w:sz w:val="24"/>
          <w:szCs w:val="24"/>
          <w:lang w:eastAsia="en-US" w:bidi="ar-SA"/>
        </w:rPr>
        <w:t xml:space="preserve">Филология </w:t>
      </w:r>
    </w:p>
    <w:p w14:paraId="752E1C55" w14:textId="77777777" w:rsidR="002D70C1" w:rsidRPr="002D70C1" w:rsidRDefault="002D70C1" w:rsidP="002D70C1">
      <w:pPr>
        <w:widowControl/>
        <w:autoSpaceDE/>
        <w:autoSpaceDN/>
        <w:contextualSpacing/>
        <w:jc w:val="right"/>
        <w:rPr>
          <w:rFonts w:eastAsia="Calibri"/>
          <w:b/>
          <w:sz w:val="24"/>
          <w:szCs w:val="24"/>
          <w:lang w:eastAsia="en-US" w:bidi="ar-SA"/>
        </w:rPr>
      </w:pPr>
      <w:r w:rsidRPr="002D70C1">
        <w:rPr>
          <w:rFonts w:eastAsia="Calibri"/>
          <w:b/>
          <w:sz w:val="24"/>
          <w:szCs w:val="24"/>
          <w:lang w:eastAsia="en-US" w:bidi="ar-SA"/>
        </w:rPr>
        <w:t>факультетінің деканы</w:t>
      </w:r>
    </w:p>
    <w:p w14:paraId="0501D681" w14:textId="77777777" w:rsidR="002D70C1" w:rsidRPr="002D70C1" w:rsidRDefault="002D70C1" w:rsidP="002D70C1">
      <w:pPr>
        <w:widowControl/>
        <w:autoSpaceDE/>
        <w:autoSpaceDN/>
        <w:ind w:right="-31"/>
        <w:contextualSpacing/>
        <w:jc w:val="right"/>
        <w:rPr>
          <w:rFonts w:eastAsia="Calibri"/>
          <w:b/>
          <w:sz w:val="24"/>
          <w:szCs w:val="24"/>
          <w:lang w:eastAsia="en-US" w:bidi="ar-SA"/>
        </w:rPr>
      </w:pPr>
      <w:r w:rsidRPr="002D70C1">
        <w:rPr>
          <w:rFonts w:eastAsia="Calibri"/>
          <w:b/>
          <w:sz w:val="24"/>
          <w:szCs w:val="24"/>
          <w:lang w:eastAsia="en-US" w:bidi="ar-SA"/>
        </w:rPr>
        <w:t xml:space="preserve">          ______________  Джолдасбекова Б.У.</w:t>
      </w:r>
    </w:p>
    <w:p w14:paraId="328EBC73" w14:textId="77777777" w:rsidR="002D70C1" w:rsidRPr="002D70C1" w:rsidRDefault="002D70C1" w:rsidP="002D70C1">
      <w:pPr>
        <w:widowControl/>
        <w:autoSpaceDE/>
        <w:autoSpaceDN/>
        <w:contextualSpacing/>
        <w:jc w:val="right"/>
        <w:rPr>
          <w:rFonts w:eastAsia="Calibri"/>
          <w:b/>
          <w:sz w:val="24"/>
          <w:szCs w:val="24"/>
          <w:lang w:eastAsia="en-US" w:bidi="ar-SA"/>
        </w:rPr>
      </w:pPr>
      <w:r w:rsidRPr="002D70C1">
        <w:rPr>
          <w:rFonts w:eastAsia="Calibri"/>
          <w:b/>
          <w:sz w:val="24"/>
          <w:szCs w:val="24"/>
          <w:lang w:eastAsia="en-US" w:bidi="ar-SA"/>
        </w:rPr>
        <w:t>«___» _______ 202</w:t>
      </w:r>
      <w:r w:rsidR="003D007E">
        <w:rPr>
          <w:rFonts w:eastAsia="Calibri"/>
          <w:b/>
          <w:sz w:val="24"/>
          <w:szCs w:val="24"/>
          <w:lang w:eastAsia="en-US" w:bidi="ar-SA"/>
        </w:rPr>
        <w:t>5</w:t>
      </w:r>
      <w:r w:rsidRPr="002D70C1">
        <w:rPr>
          <w:rFonts w:eastAsia="Calibri"/>
          <w:b/>
          <w:sz w:val="24"/>
          <w:szCs w:val="24"/>
          <w:lang w:eastAsia="en-US" w:bidi="ar-SA"/>
        </w:rPr>
        <w:t xml:space="preserve"> жыл</w:t>
      </w:r>
    </w:p>
    <w:p w14:paraId="28E05A5A" w14:textId="77777777" w:rsidR="002D70C1" w:rsidRPr="002D70C1" w:rsidRDefault="002D70C1" w:rsidP="002D70C1">
      <w:pPr>
        <w:widowControl/>
        <w:autoSpaceDE/>
        <w:autoSpaceDN/>
        <w:contextualSpacing/>
        <w:rPr>
          <w:rFonts w:eastAsia="Calibri"/>
          <w:b/>
          <w:sz w:val="24"/>
          <w:szCs w:val="24"/>
          <w:lang w:eastAsia="en-US" w:bidi="ar-SA"/>
        </w:rPr>
      </w:pPr>
    </w:p>
    <w:p w14:paraId="41F6E89D" w14:textId="77777777" w:rsidR="002D70C1" w:rsidRPr="002D70C1" w:rsidRDefault="002D70C1" w:rsidP="002D70C1">
      <w:pPr>
        <w:widowControl/>
        <w:autoSpaceDE/>
        <w:autoSpaceDN/>
        <w:jc w:val="center"/>
        <w:rPr>
          <w:rFonts w:eastAsia="Calibri"/>
          <w:sz w:val="28"/>
          <w:szCs w:val="28"/>
          <w:lang w:eastAsia="en-US" w:bidi="ar-SA"/>
        </w:rPr>
      </w:pPr>
    </w:p>
    <w:p w14:paraId="3846B889" w14:textId="77777777" w:rsidR="002D70C1" w:rsidRPr="002D70C1" w:rsidRDefault="002D70C1" w:rsidP="002D70C1">
      <w:pPr>
        <w:widowControl/>
        <w:autoSpaceDE/>
        <w:autoSpaceDN/>
        <w:jc w:val="center"/>
        <w:rPr>
          <w:rFonts w:eastAsia="Calibri"/>
          <w:b/>
          <w:caps/>
          <w:sz w:val="28"/>
          <w:szCs w:val="28"/>
          <w:lang w:eastAsia="en-US" w:bidi="ar-SA"/>
        </w:rPr>
      </w:pPr>
      <w:r w:rsidRPr="002D70C1">
        <w:rPr>
          <w:rFonts w:eastAsia="Calibri"/>
          <w:b/>
          <w:caps/>
          <w:sz w:val="28"/>
          <w:szCs w:val="28"/>
          <w:lang w:eastAsia="en-US" w:bidi="ar-SA"/>
        </w:rPr>
        <w:t>Семинар сабағына арналған әдістемелік нұсқаулық</w:t>
      </w:r>
    </w:p>
    <w:p w14:paraId="0C223005" w14:textId="77777777" w:rsidR="002D70C1" w:rsidRPr="002D70C1" w:rsidRDefault="002D70C1" w:rsidP="002D70C1">
      <w:pPr>
        <w:widowControl/>
        <w:autoSpaceDE/>
        <w:autoSpaceDN/>
        <w:jc w:val="center"/>
        <w:rPr>
          <w:rFonts w:eastAsia="Calibri"/>
          <w:sz w:val="28"/>
          <w:szCs w:val="28"/>
          <w:lang w:eastAsia="en-US" w:bidi="ar-SA"/>
        </w:rPr>
      </w:pPr>
    </w:p>
    <w:p w14:paraId="1698F7E6" w14:textId="77777777" w:rsidR="002D70C1" w:rsidRPr="002D70C1" w:rsidRDefault="002D70C1" w:rsidP="002D70C1">
      <w:pPr>
        <w:widowControl/>
        <w:autoSpaceDE/>
        <w:autoSpaceDN/>
        <w:jc w:val="center"/>
        <w:rPr>
          <w:rFonts w:eastAsia="Calibri"/>
          <w:sz w:val="28"/>
          <w:szCs w:val="28"/>
          <w:lang w:eastAsia="en-US" w:bidi="ar-SA"/>
        </w:rPr>
      </w:pPr>
    </w:p>
    <w:p w14:paraId="056B025B" w14:textId="77777777" w:rsidR="002D70C1" w:rsidRPr="002D70C1" w:rsidRDefault="002D70C1" w:rsidP="002D70C1">
      <w:pPr>
        <w:widowControl/>
        <w:autoSpaceDE/>
        <w:autoSpaceDN/>
        <w:jc w:val="center"/>
        <w:rPr>
          <w:rFonts w:eastAsia="Calibri"/>
          <w:sz w:val="28"/>
          <w:szCs w:val="28"/>
          <w:lang w:eastAsia="en-US" w:bidi="ar-SA"/>
        </w:rPr>
      </w:pPr>
    </w:p>
    <w:p w14:paraId="754621B1" w14:textId="77777777" w:rsidR="002D70C1" w:rsidRPr="002D70C1" w:rsidRDefault="002D70C1" w:rsidP="002D70C1">
      <w:pPr>
        <w:widowControl/>
        <w:autoSpaceDE/>
        <w:autoSpaceDN/>
        <w:jc w:val="center"/>
        <w:rPr>
          <w:rFonts w:eastAsia="Calibri"/>
          <w:sz w:val="28"/>
          <w:szCs w:val="28"/>
          <w:lang w:eastAsia="en-US" w:bidi="ar-SA"/>
        </w:rPr>
      </w:pPr>
    </w:p>
    <w:p w14:paraId="1E876BD4" w14:textId="77777777" w:rsidR="002D70C1" w:rsidRPr="002D70C1" w:rsidRDefault="002D70C1" w:rsidP="002D70C1">
      <w:pPr>
        <w:widowControl/>
        <w:autoSpaceDE/>
        <w:autoSpaceDN/>
        <w:jc w:val="center"/>
        <w:rPr>
          <w:rFonts w:eastAsia="Calibri"/>
          <w:sz w:val="28"/>
          <w:szCs w:val="28"/>
          <w:lang w:eastAsia="en-US" w:bidi="ar-SA"/>
        </w:rPr>
      </w:pPr>
    </w:p>
    <w:p w14:paraId="4C40667A" w14:textId="77777777" w:rsidR="002D70C1" w:rsidRPr="002D70C1" w:rsidRDefault="002D70C1" w:rsidP="002D70C1">
      <w:pPr>
        <w:widowControl/>
        <w:autoSpaceDE/>
        <w:autoSpaceDN/>
        <w:contextualSpacing/>
        <w:jc w:val="both"/>
        <w:rPr>
          <w:rFonts w:eastAsia="Calibri"/>
          <w:sz w:val="28"/>
          <w:szCs w:val="28"/>
          <w:lang w:eastAsia="en-US" w:bidi="ar-SA"/>
        </w:rPr>
      </w:pPr>
    </w:p>
    <w:p w14:paraId="5DA83494"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18F5FEF0"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3042099E"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7077B05D"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3AB5C1F1"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69DE1297"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077C151C"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3E427604"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16B63CB1" w14:textId="77777777" w:rsidR="002D70C1" w:rsidRPr="002D70C1" w:rsidRDefault="002D70C1" w:rsidP="002D70C1">
      <w:pPr>
        <w:widowControl/>
        <w:autoSpaceDE/>
        <w:autoSpaceDN/>
        <w:ind w:firstLine="708"/>
        <w:contextualSpacing/>
        <w:jc w:val="both"/>
        <w:rPr>
          <w:rFonts w:eastAsia="Calibri"/>
          <w:sz w:val="28"/>
          <w:szCs w:val="28"/>
          <w:lang w:eastAsia="en-US" w:bidi="ar-SA"/>
        </w:rPr>
      </w:pPr>
    </w:p>
    <w:p w14:paraId="6842FF7B" w14:textId="77777777" w:rsidR="002D70C1" w:rsidRPr="002D70C1" w:rsidRDefault="002D70C1" w:rsidP="002D70C1">
      <w:pPr>
        <w:widowControl/>
        <w:autoSpaceDE/>
        <w:autoSpaceDN/>
        <w:ind w:firstLine="708"/>
        <w:contextualSpacing/>
        <w:jc w:val="center"/>
        <w:rPr>
          <w:rFonts w:eastAsia="Calibri"/>
          <w:b/>
          <w:sz w:val="28"/>
          <w:szCs w:val="28"/>
          <w:lang w:eastAsia="en-US" w:bidi="ar-SA"/>
        </w:rPr>
      </w:pPr>
      <w:r w:rsidRPr="002D70C1">
        <w:rPr>
          <w:rFonts w:eastAsia="Calibri"/>
          <w:b/>
          <w:sz w:val="28"/>
          <w:szCs w:val="28"/>
          <w:lang w:eastAsia="en-US" w:bidi="ar-SA"/>
        </w:rPr>
        <w:t>Алматы, 202</w:t>
      </w:r>
      <w:r w:rsidR="003D007E">
        <w:rPr>
          <w:rFonts w:eastAsia="Calibri"/>
          <w:b/>
          <w:sz w:val="28"/>
          <w:szCs w:val="28"/>
          <w:lang w:eastAsia="en-US" w:bidi="ar-SA"/>
        </w:rPr>
        <w:t>5</w:t>
      </w:r>
    </w:p>
    <w:p w14:paraId="6D4FFFD3" w14:textId="77777777" w:rsidR="007E5F23" w:rsidRDefault="007E5F23" w:rsidP="002D70C1">
      <w:pPr>
        <w:widowControl/>
        <w:autoSpaceDE/>
        <w:autoSpaceDN/>
        <w:ind w:firstLine="708"/>
        <w:contextualSpacing/>
        <w:jc w:val="both"/>
        <w:rPr>
          <w:rFonts w:eastAsia="Calibri"/>
          <w:sz w:val="28"/>
          <w:szCs w:val="28"/>
          <w:lang w:eastAsia="en-US" w:bidi="ar-SA"/>
        </w:rPr>
      </w:pPr>
    </w:p>
    <w:p w14:paraId="3116424E" w14:textId="77777777" w:rsidR="007E5F23" w:rsidRDefault="007E5F23" w:rsidP="002D70C1">
      <w:pPr>
        <w:widowControl/>
        <w:autoSpaceDE/>
        <w:autoSpaceDN/>
        <w:ind w:firstLine="708"/>
        <w:contextualSpacing/>
        <w:jc w:val="both"/>
        <w:rPr>
          <w:rFonts w:eastAsia="Calibri"/>
          <w:sz w:val="28"/>
          <w:szCs w:val="28"/>
          <w:lang w:eastAsia="en-US" w:bidi="ar-SA"/>
        </w:rPr>
      </w:pPr>
    </w:p>
    <w:p w14:paraId="3DFA7F88" w14:textId="77777777" w:rsidR="007E5F23" w:rsidRDefault="007E5F23" w:rsidP="002D70C1">
      <w:pPr>
        <w:widowControl/>
        <w:autoSpaceDE/>
        <w:autoSpaceDN/>
        <w:ind w:firstLine="708"/>
        <w:contextualSpacing/>
        <w:jc w:val="both"/>
        <w:rPr>
          <w:rFonts w:eastAsia="Calibri"/>
          <w:sz w:val="28"/>
          <w:szCs w:val="28"/>
          <w:lang w:eastAsia="en-US" w:bidi="ar-SA"/>
        </w:rPr>
      </w:pPr>
    </w:p>
    <w:p w14:paraId="4DFB4C0A" w14:textId="77777777" w:rsidR="007E5F23" w:rsidRDefault="007E5F23" w:rsidP="002D70C1">
      <w:pPr>
        <w:widowControl/>
        <w:autoSpaceDE/>
        <w:autoSpaceDN/>
        <w:ind w:firstLine="708"/>
        <w:contextualSpacing/>
        <w:jc w:val="both"/>
        <w:rPr>
          <w:rFonts w:eastAsia="Calibri"/>
          <w:sz w:val="28"/>
          <w:szCs w:val="28"/>
          <w:lang w:eastAsia="en-US" w:bidi="ar-SA"/>
        </w:rPr>
      </w:pPr>
    </w:p>
    <w:p w14:paraId="3CA0E7FC" w14:textId="77777777" w:rsidR="002D70C1" w:rsidRPr="002D70C1" w:rsidRDefault="002D70C1" w:rsidP="002D70C1">
      <w:pPr>
        <w:widowControl/>
        <w:autoSpaceDE/>
        <w:autoSpaceDN/>
        <w:jc w:val="center"/>
        <w:rPr>
          <w:rFonts w:eastAsia="Calibri"/>
          <w:sz w:val="24"/>
          <w:szCs w:val="24"/>
          <w:lang w:eastAsia="en-US" w:bidi="ar-SA"/>
        </w:rPr>
      </w:pPr>
    </w:p>
    <w:p w14:paraId="03F08BE9" w14:textId="77777777" w:rsidR="002D70C1" w:rsidRPr="002D70C1" w:rsidRDefault="002D70C1" w:rsidP="002D70C1">
      <w:pPr>
        <w:widowControl/>
        <w:autoSpaceDE/>
        <w:autoSpaceDN/>
        <w:ind w:firstLine="567"/>
        <w:jc w:val="center"/>
        <w:rPr>
          <w:rFonts w:eastAsia="Calibri"/>
          <w:b/>
          <w:sz w:val="28"/>
          <w:szCs w:val="28"/>
          <w:lang w:eastAsia="en-US" w:bidi="ar-SA"/>
        </w:rPr>
      </w:pPr>
      <w:r w:rsidRPr="002D70C1">
        <w:rPr>
          <w:rFonts w:eastAsia="Calibri"/>
          <w:b/>
          <w:sz w:val="28"/>
          <w:szCs w:val="28"/>
          <w:lang w:eastAsia="en-US" w:bidi="ar-SA"/>
        </w:rPr>
        <w:t>МАҚСАТЫ МЕН МІНДЕТТЕРІ</w:t>
      </w:r>
    </w:p>
    <w:p w14:paraId="3E34298F" w14:textId="77777777" w:rsidR="002D70C1" w:rsidRPr="002D70C1" w:rsidRDefault="002D70C1" w:rsidP="002D70C1">
      <w:pPr>
        <w:widowControl/>
        <w:autoSpaceDE/>
        <w:autoSpaceDN/>
        <w:ind w:firstLine="567"/>
        <w:jc w:val="both"/>
        <w:rPr>
          <w:rFonts w:eastAsia="Calibri"/>
          <w:sz w:val="28"/>
          <w:szCs w:val="28"/>
          <w:lang w:eastAsia="en-US" w:bidi="ar-SA"/>
        </w:rPr>
      </w:pPr>
    </w:p>
    <w:p w14:paraId="722B2A76"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b/>
          <w:sz w:val="28"/>
          <w:szCs w:val="28"/>
          <w:lang w:eastAsia="en-US" w:bidi="ar-SA"/>
        </w:rPr>
        <w:t xml:space="preserve">Мақсаты: </w:t>
      </w:r>
      <w:r w:rsidRPr="002D70C1">
        <w:rPr>
          <w:rFonts w:eastAsia="Calibri"/>
          <w:sz w:val="28"/>
          <w:szCs w:val="28"/>
          <w:lang w:eastAsia="en-US" w:bidi="ar-SA"/>
        </w:rPr>
        <w:t>Силлабуста көрсетілген тақырып бойынша семинар сабағын ұйымдастыру;</w:t>
      </w:r>
    </w:p>
    <w:p w14:paraId="7D08F70F" w14:textId="77777777" w:rsidR="002D70C1" w:rsidRPr="002D70C1" w:rsidRDefault="002D70C1" w:rsidP="002D70C1">
      <w:pPr>
        <w:widowControl/>
        <w:autoSpaceDE/>
        <w:autoSpaceDN/>
        <w:ind w:firstLine="567"/>
        <w:jc w:val="both"/>
        <w:rPr>
          <w:rFonts w:eastAsia="Calibri"/>
          <w:b/>
          <w:sz w:val="28"/>
          <w:szCs w:val="28"/>
          <w:lang w:eastAsia="en-US" w:bidi="ar-SA"/>
        </w:rPr>
      </w:pPr>
      <w:r w:rsidRPr="002D70C1">
        <w:rPr>
          <w:rFonts w:eastAsia="Calibri"/>
          <w:b/>
          <w:sz w:val="28"/>
          <w:szCs w:val="28"/>
          <w:lang w:eastAsia="en-US" w:bidi="ar-SA"/>
        </w:rPr>
        <w:t>Міндеттері:</w:t>
      </w:r>
    </w:p>
    <w:p w14:paraId="5BFB06F0" w14:textId="77777777" w:rsidR="002D70C1" w:rsidRPr="002D70C1" w:rsidRDefault="002D70C1" w:rsidP="002D70C1">
      <w:pPr>
        <w:widowControl/>
        <w:numPr>
          <w:ilvl w:val="0"/>
          <w:numId w:val="8"/>
        </w:numPr>
        <w:tabs>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білім беру бағдарламасын игеру үдерісінде алған білімді, біліктілікті, дағдыны бекіту;</w:t>
      </w:r>
    </w:p>
    <w:p w14:paraId="48461535" w14:textId="77777777" w:rsidR="002D70C1" w:rsidRPr="002D70C1" w:rsidRDefault="002D70C1" w:rsidP="002D70C1">
      <w:pPr>
        <w:widowControl/>
        <w:numPr>
          <w:ilvl w:val="0"/>
          <w:numId w:val="9"/>
        </w:numPr>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 xml:space="preserve"> семинар тақырыбына қатысты өзекті мәселелерді талқылау; </w:t>
      </w:r>
    </w:p>
    <w:p w14:paraId="43A85AEF" w14:textId="77777777" w:rsidR="002D70C1" w:rsidRPr="002D70C1" w:rsidRDefault="002D70C1" w:rsidP="002D70C1">
      <w:pPr>
        <w:widowControl/>
        <w:numPr>
          <w:ilvl w:val="0"/>
          <w:numId w:val="9"/>
        </w:numPr>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 xml:space="preserve"> заманауи ақпараттық технологияларды пайдалану;</w:t>
      </w:r>
    </w:p>
    <w:p w14:paraId="2CB56402" w14:textId="77777777" w:rsidR="002D70C1" w:rsidRPr="002D70C1" w:rsidRDefault="002D70C1" w:rsidP="002D70C1">
      <w:pPr>
        <w:widowControl/>
        <w:numPr>
          <w:ilvl w:val="0"/>
          <w:numId w:val="9"/>
        </w:numPr>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 xml:space="preserve"> семинар тапсырмасын орындау барысында немесе аналитикалық талдау жасау кезінде туындаған міндеттерді шешу. </w:t>
      </w:r>
    </w:p>
    <w:p w14:paraId="45CA6AC1" w14:textId="77777777" w:rsidR="002D70C1" w:rsidRPr="002D70C1" w:rsidRDefault="002D70C1" w:rsidP="002D70C1">
      <w:pPr>
        <w:widowControl/>
        <w:autoSpaceDE/>
        <w:autoSpaceDN/>
        <w:ind w:firstLine="567"/>
        <w:jc w:val="center"/>
        <w:rPr>
          <w:rFonts w:eastAsia="Calibri"/>
          <w:b/>
          <w:sz w:val="28"/>
          <w:szCs w:val="28"/>
          <w:lang w:eastAsia="en-US" w:bidi="ar-SA"/>
        </w:rPr>
      </w:pPr>
      <w:r w:rsidRPr="002D70C1">
        <w:rPr>
          <w:rFonts w:eastAsia="Calibri"/>
          <w:b/>
          <w:caps/>
          <w:sz w:val="28"/>
          <w:szCs w:val="28"/>
          <w:lang w:eastAsia="en-US" w:bidi="ar-SA"/>
        </w:rPr>
        <w:t>Семинар тапсырмасының</w:t>
      </w:r>
      <w:r w:rsidRPr="002D70C1">
        <w:rPr>
          <w:rFonts w:eastAsia="Calibri"/>
          <w:b/>
          <w:sz w:val="28"/>
          <w:szCs w:val="28"/>
          <w:lang w:eastAsia="en-US" w:bidi="ar-SA"/>
        </w:rPr>
        <w:t xml:space="preserve"> МАЗМҰНЫ</w:t>
      </w:r>
    </w:p>
    <w:p w14:paraId="016E59A4" w14:textId="77777777" w:rsidR="002D70C1" w:rsidRPr="002D70C1" w:rsidRDefault="002D70C1" w:rsidP="002D70C1">
      <w:pPr>
        <w:widowControl/>
        <w:autoSpaceDE/>
        <w:autoSpaceDN/>
        <w:ind w:firstLine="567"/>
        <w:jc w:val="both"/>
        <w:rPr>
          <w:rFonts w:eastAsia="Calibri"/>
          <w:b/>
          <w:sz w:val="28"/>
          <w:szCs w:val="28"/>
          <w:lang w:eastAsia="en-US" w:bidi="ar-SA"/>
        </w:rPr>
      </w:pPr>
    </w:p>
    <w:p w14:paraId="01718ECC"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Білім алушының семинар тапсырмасы пән оқытушысымен бірігіп атқарылады. Семинар тапсырмасында орындауда білім алушы:</w:t>
      </w:r>
    </w:p>
    <w:p w14:paraId="7C7FCDA5" w14:textId="77777777" w:rsidR="002D70C1" w:rsidRPr="002D70C1" w:rsidRDefault="002D70C1" w:rsidP="002D70C1">
      <w:pPr>
        <w:widowControl/>
        <w:numPr>
          <w:ilvl w:val="0"/>
          <w:numId w:val="10"/>
        </w:numPr>
        <w:tabs>
          <w:tab w:val="left" w:pos="-2268"/>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семинар тақырыбы барысында қажет болатын деректерді жинақтау;</w:t>
      </w:r>
    </w:p>
    <w:p w14:paraId="4E013EB8" w14:textId="77777777" w:rsidR="002D70C1" w:rsidRPr="002D70C1" w:rsidRDefault="002D70C1" w:rsidP="002D70C1">
      <w:pPr>
        <w:widowControl/>
        <w:numPr>
          <w:ilvl w:val="0"/>
          <w:numId w:val="10"/>
        </w:numPr>
        <w:tabs>
          <w:tab w:val="left" w:pos="-2268"/>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берілген тақырып негізінде арнайы әдебиеттермен, оның ішінде отандық және шет елдік жаңалықтармен танысу;</w:t>
      </w:r>
    </w:p>
    <w:p w14:paraId="20CFE93E" w14:textId="77777777" w:rsidR="002D70C1" w:rsidRPr="002D70C1" w:rsidRDefault="002D70C1" w:rsidP="002D70C1">
      <w:pPr>
        <w:widowControl/>
        <w:numPr>
          <w:ilvl w:val="0"/>
          <w:numId w:val="10"/>
        </w:numPr>
        <w:shd w:val="clear" w:color="auto" w:fill="FFFFFF"/>
        <w:tabs>
          <w:tab w:val="left" w:pos="-2268"/>
          <w:tab w:val="left" w:pos="851"/>
          <w:tab w:val="left" w:pos="994"/>
        </w:tabs>
        <w:autoSpaceDE/>
        <w:autoSpaceDN/>
        <w:adjustRightInd w:val="0"/>
        <w:spacing w:after="160" w:line="259" w:lineRule="auto"/>
        <w:ind w:left="0" w:firstLine="567"/>
        <w:jc w:val="both"/>
        <w:rPr>
          <w:rFonts w:ascii="Calibri" w:eastAsia="Calibri" w:hAnsi="Calibri"/>
          <w:color w:val="000000"/>
          <w:sz w:val="28"/>
          <w:szCs w:val="28"/>
          <w:lang w:eastAsia="en-US" w:bidi="ar-SA"/>
        </w:rPr>
      </w:pPr>
      <w:r w:rsidRPr="002D70C1">
        <w:rPr>
          <w:rFonts w:eastAsia="Calibri"/>
          <w:sz w:val="28"/>
          <w:szCs w:val="28"/>
          <w:lang w:eastAsia="en-US" w:bidi="ar-SA"/>
        </w:rPr>
        <w:t xml:space="preserve">филологиялық зерттеулерді жүргізу; </w:t>
      </w:r>
    </w:p>
    <w:p w14:paraId="6333C58A" w14:textId="77777777" w:rsidR="002D70C1" w:rsidRPr="002D70C1" w:rsidRDefault="002D70C1" w:rsidP="002D70C1">
      <w:pPr>
        <w:widowControl/>
        <w:numPr>
          <w:ilvl w:val="0"/>
          <w:numId w:val="11"/>
        </w:numPr>
        <w:tabs>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тақырып бойынша ғылыми ақпаратты жинау, өңдеу, талдау және жүйелеу;</w:t>
      </w:r>
    </w:p>
    <w:p w14:paraId="542E2D0D" w14:textId="77777777" w:rsidR="002D70C1" w:rsidRPr="002D70C1" w:rsidRDefault="002D70C1" w:rsidP="002D70C1">
      <w:pPr>
        <w:widowControl/>
        <w:numPr>
          <w:ilvl w:val="0"/>
          <w:numId w:val="11"/>
        </w:numPr>
        <w:tabs>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алынған нәтижелердің шынайылығына сараптама жасау;</w:t>
      </w:r>
    </w:p>
    <w:p w14:paraId="0A833779" w14:textId="77777777" w:rsidR="002D70C1" w:rsidRDefault="002D70C1" w:rsidP="002D70C1">
      <w:pPr>
        <w:widowControl/>
        <w:numPr>
          <w:ilvl w:val="0"/>
          <w:numId w:val="11"/>
        </w:numPr>
        <w:tabs>
          <w:tab w:val="left" w:pos="851"/>
        </w:tabs>
        <w:autoSpaceDE/>
        <w:autoSpaceDN/>
        <w:spacing w:after="160" w:line="259" w:lineRule="auto"/>
        <w:ind w:left="0" w:firstLine="567"/>
        <w:jc w:val="both"/>
        <w:rPr>
          <w:rFonts w:eastAsia="Calibri"/>
          <w:sz w:val="28"/>
          <w:szCs w:val="28"/>
          <w:lang w:eastAsia="en-US" w:bidi="ar-SA"/>
        </w:rPr>
      </w:pPr>
      <w:r w:rsidRPr="002D70C1">
        <w:rPr>
          <w:rFonts w:eastAsia="Calibri"/>
          <w:sz w:val="28"/>
          <w:szCs w:val="28"/>
          <w:lang w:eastAsia="en-US" w:bidi="ar-SA"/>
        </w:rPr>
        <w:t>семинар тақырыбының нәтижесін отандық және шет елдік зерттеулердің нәтижелерімен салыстыру, т.б. басшылыққа алады.</w:t>
      </w:r>
    </w:p>
    <w:p w14:paraId="66F3D813" w14:textId="77777777" w:rsidR="00173C24" w:rsidRDefault="00173C24" w:rsidP="00173C24">
      <w:pPr>
        <w:widowControl/>
        <w:tabs>
          <w:tab w:val="left" w:pos="851"/>
        </w:tabs>
        <w:autoSpaceDE/>
        <w:autoSpaceDN/>
        <w:spacing w:after="160" w:line="259" w:lineRule="auto"/>
        <w:jc w:val="both"/>
        <w:rPr>
          <w:rFonts w:eastAsia="Calibri"/>
          <w:sz w:val="28"/>
          <w:szCs w:val="28"/>
          <w:lang w:eastAsia="en-US" w:bidi="ar-SA"/>
        </w:rPr>
      </w:pPr>
    </w:p>
    <w:p w14:paraId="33B536CE" w14:textId="77777777" w:rsidR="00173C24" w:rsidRDefault="00173C24" w:rsidP="00173C24">
      <w:pPr>
        <w:widowControl/>
        <w:tabs>
          <w:tab w:val="left" w:pos="851"/>
        </w:tabs>
        <w:autoSpaceDE/>
        <w:autoSpaceDN/>
        <w:spacing w:after="160" w:line="259" w:lineRule="auto"/>
        <w:jc w:val="both"/>
        <w:rPr>
          <w:rFonts w:eastAsia="Calibri"/>
          <w:sz w:val="28"/>
          <w:szCs w:val="28"/>
          <w:lang w:eastAsia="en-US" w:bidi="ar-SA"/>
        </w:rPr>
      </w:pPr>
    </w:p>
    <w:p w14:paraId="4A0457E0" w14:textId="77777777" w:rsidR="00173C24" w:rsidRDefault="00173C24" w:rsidP="00173C24">
      <w:pPr>
        <w:widowControl/>
        <w:tabs>
          <w:tab w:val="left" w:pos="851"/>
        </w:tabs>
        <w:autoSpaceDE/>
        <w:autoSpaceDN/>
        <w:spacing w:after="160" w:line="259" w:lineRule="auto"/>
        <w:jc w:val="both"/>
        <w:rPr>
          <w:rFonts w:eastAsia="Calibri"/>
          <w:sz w:val="28"/>
          <w:szCs w:val="28"/>
          <w:lang w:eastAsia="en-US" w:bidi="ar-SA"/>
        </w:rPr>
      </w:pPr>
    </w:p>
    <w:p w14:paraId="23ABFA74" w14:textId="77777777" w:rsidR="00173C24" w:rsidRPr="002D70C1" w:rsidRDefault="00173C24" w:rsidP="00173C24">
      <w:pPr>
        <w:widowControl/>
        <w:tabs>
          <w:tab w:val="left" w:pos="851"/>
        </w:tabs>
        <w:autoSpaceDE/>
        <w:autoSpaceDN/>
        <w:spacing w:after="160" w:line="259" w:lineRule="auto"/>
        <w:jc w:val="both"/>
        <w:rPr>
          <w:rFonts w:eastAsia="Calibri"/>
          <w:sz w:val="28"/>
          <w:szCs w:val="28"/>
          <w:lang w:eastAsia="en-US" w:bidi="ar-SA"/>
        </w:rPr>
      </w:pPr>
    </w:p>
    <w:p w14:paraId="17B3F1F6" w14:textId="77777777" w:rsidR="002D70C1" w:rsidRPr="002D70C1" w:rsidRDefault="002D70C1" w:rsidP="002D70C1">
      <w:pPr>
        <w:widowControl/>
        <w:autoSpaceDE/>
        <w:autoSpaceDN/>
        <w:ind w:firstLine="567"/>
        <w:jc w:val="both"/>
        <w:rPr>
          <w:rFonts w:eastAsia="Calibri"/>
          <w:b/>
          <w:sz w:val="28"/>
          <w:szCs w:val="28"/>
          <w:lang w:eastAsia="en-US" w:bidi="ar-SA"/>
        </w:rPr>
      </w:pPr>
    </w:p>
    <w:p w14:paraId="6D561839" w14:textId="77777777" w:rsidR="002D70C1" w:rsidRPr="002D70C1" w:rsidRDefault="002D70C1" w:rsidP="002D70C1">
      <w:pPr>
        <w:widowControl/>
        <w:autoSpaceDE/>
        <w:autoSpaceDN/>
        <w:ind w:firstLine="567"/>
        <w:jc w:val="center"/>
        <w:rPr>
          <w:rFonts w:eastAsia="Calibri"/>
          <w:b/>
          <w:sz w:val="28"/>
          <w:szCs w:val="28"/>
          <w:lang w:eastAsia="en-US" w:bidi="ar-SA"/>
        </w:rPr>
      </w:pPr>
      <w:r w:rsidRPr="002D70C1">
        <w:rPr>
          <w:rFonts w:eastAsia="Calibri"/>
          <w:b/>
          <w:caps/>
          <w:sz w:val="28"/>
          <w:szCs w:val="28"/>
          <w:lang w:eastAsia="en-US" w:bidi="ar-SA"/>
        </w:rPr>
        <w:t>Семинар сабақтарын</w:t>
      </w:r>
      <w:r w:rsidRPr="002D70C1">
        <w:rPr>
          <w:rFonts w:eastAsia="Calibri"/>
          <w:b/>
          <w:sz w:val="28"/>
          <w:szCs w:val="28"/>
          <w:lang w:eastAsia="en-US" w:bidi="ar-SA"/>
        </w:rPr>
        <w:t xml:space="preserve"> ҰЙЫМДАСТЫРУ ЖӘНЕ ӨТКІЗУ</w:t>
      </w:r>
    </w:p>
    <w:p w14:paraId="1AEC22D8" w14:textId="77777777" w:rsidR="002D70C1" w:rsidRPr="002D70C1" w:rsidRDefault="002D70C1" w:rsidP="002D70C1">
      <w:pPr>
        <w:widowControl/>
        <w:autoSpaceDE/>
        <w:autoSpaceDN/>
        <w:ind w:firstLine="567"/>
        <w:jc w:val="both"/>
        <w:rPr>
          <w:rFonts w:eastAsia="Calibri"/>
          <w:sz w:val="28"/>
          <w:szCs w:val="28"/>
          <w:lang w:eastAsia="en-US" w:bidi="ar-SA"/>
        </w:rPr>
      </w:pPr>
    </w:p>
    <w:p w14:paraId="70016DBD"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 xml:space="preserve">Семинар тапсырмасын білім алушы өзі орындайды. Семинар тапсырмасын орындау барысында жалпы басшылық пен бақылауды пән оқытушысы атқарады. Білім алушыға силлабуста көрсетілген тақырыптар мен тапсырмалар беріп, оған кеңестік көмек көрсетеді. Пән оқытушысы семинар сабағы барысына бақылау жүргізіп, семинар тапсырмаларын қабылдайды және тексеріп, бағалайды. </w:t>
      </w:r>
    </w:p>
    <w:p w14:paraId="01DBF17C" w14:textId="77777777" w:rsidR="002D70C1" w:rsidRPr="002D70C1" w:rsidRDefault="002D70C1" w:rsidP="002D70C1">
      <w:pPr>
        <w:widowControl/>
        <w:autoSpaceDE/>
        <w:autoSpaceDN/>
        <w:ind w:firstLine="567"/>
        <w:jc w:val="both"/>
        <w:rPr>
          <w:rFonts w:eastAsia="Calibri"/>
          <w:sz w:val="28"/>
          <w:szCs w:val="28"/>
          <w:lang w:eastAsia="en-US" w:bidi="ar-SA"/>
        </w:rPr>
      </w:pPr>
    </w:p>
    <w:p w14:paraId="6DCBE568" w14:textId="77777777" w:rsidR="002D70C1" w:rsidRPr="002D70C1" w:rsidRDefault="002D70C1" w:rsidP="002D70C1">
      <w:pPr>
        <w:widowControl/>
        <w:autoSpaceDE/>
        <w:autoSpaceDN/>
        <w:ind w:firstLine="709"/>
        <w:jc w:val="center"/>
        <w:rPr>
          <w:rFonts w:eastAsia="Calibri"/>
          <w:sz w:val="28"/>
          <w:szCs w:val="28"/>
          <w:lang w:eastAsia="en-US" w:bidi="ar-SA"/>
        </w:rPr>
      </w:pPr>
      <w:r w:rsidRPr="002D70C1">
        <w:rPr>
          <w:rFonts w:eastAsia="Calibri"/>
          <w:b/>
          <w:caps/>
          <w:sz w:val="28"/>
          <w:szCs w:val="28"/>
          <w:lang w:eastAsia="en-US" w:bidi="ar-SA"/>
        </w:rPr>
        <w:t>Семинар сабағы барысында білім алушының</w:t>
      </w:r>
      <w:r w:rsidRPr="002D70C1">
        <w:rPr>
          <w:rFonts w:eastAsia="Calibri"/>
          <w:b/>
          <w:sz w:val="28"/>
          <w:szCs w:val="28"/>
          <w:lang w:eastAsia="en-US" w:bidi="ar-SA"/>
        </w:rPr>
        <w:t xml:space="preserve"> ҚҰҚЫҚТАРЫ МЕН МІНДЕТТЕРІ</w:t>
      </w:r>
    </w:p>
    <w:p w14:paraId="422CABF0" w14:textId="77777777" w:rsidR="002D70C1" w:rsidRPr="002D70C1" w:rsidRDefault="002D70C1" w:rsidP="002D70C1">
      <w:pPr>
        <w:widowControl/>
        <w:autoSpaceDE/>
        <w:autoSpaceDN/>
        <w:ind w:firstLine="709"/>
        <w:jc w:val="both"/>
        <w:rPr>
          <w:rFonts w:eastAsia="Calibri"/>
          <w:sz w:val="28"/>
          <w:szCs w:val="28"/>
          <w:lang w:eastAsia="en-US" w:bidi="ar-SA"/>
        </w:rPr>
      </w:pPr>
    </w:p>
    <w:p w14:paraId="46CCE8FC" w14:textId="77777777" w:rsidR="002D70C1" w:rsidRPr="002D70C1" w:rsidRDefault="002D70C1" w:rsidP="002D70C1">
      <w:pPr>
        <w:widowControl/>
        <w:autoSpaceDE/>
        <w:autoSpaceDN/>
        <w:ind w:firstLine="709"/>
        <w:jc w:val="both"/>
        <w:rPr>
          <w:rFonts w:eastAsia="Calibri"/>
          <w:b/>
          <w:sz w:val="28"/>
          <w:szCs w:val="28"/>
          <w:lang w:eastAsia="en-US" w:bidi="ar-SA"/>
        </w:rPr>
      </w:pPr>
      <w:r w:rsidRPr="002D70C1">
        <w:rPr>
          <w:rFonts w:eastAsia="Calibri"/>
          <w:b/>
          <w:sz w:val="28"/>
          <w:szCs w:val="28"/>
          <w:lang w:eastAsia="en-US" w:bidi="ar-SA"/>
        </w:rPr>
        <w:t xml:space="preserve">Академиялық тәртіп ережелері: </w:t>
      </w:r>
    </w:p>
    <w:p w14:paraId="3E12DA5F" w14:textId="77777777" w:rsidR="002D70C1" w:rsidRPr="002D70C1" w:rsidRDefault="002D70C1" w:rsidP="002D70C1">
      <w:pPr>
        <w:widowControl/>
        <w:autoSpaceDE/>
        <w:autoSpaceDN/>
        <w:ind w:firstLine="709"/>
        <w:jc w:val="both"/>
        <w:rPr>
          <w:rFonts w:eastAsia="Calibri"/>
          <w:sz w:val="28"/>
          <w:szCs w:val="28"/>
          <w:lang w:eastAsia="en-US" w:bidi="ar-SA"/>
        </w:rPr>
      </w:pPr>
      <w:r w:rsidRPr="002D70C1">
        <w:rPr>
          <w:rFonts w:eastAsia="Calibri"/>
          <w:sz w:val="28"/>
          <w:szCs w:val="28"/>
          <w:lang w:eastAsia="en-US" w:bidi="ar-SA"/>
        </w:rPr>
        <w:t xml:space="preserve">-  </w:t>
      </w:r>
      <w:r w:rsidR="00173C24">
        <w:rPr>
          <w:rFonts w:eastAsia="Calibri"/>
          <w:sz w:val="28"/>
          <w:szCs w:val="28"/>
          <w:lang w:eastAsia="en-US" w:bidi="ar-SA"/>
        </w:rPr>
        <w:t>Магистрантқа</w:t>
      </w:r>
      <w:r w:rsidRPr="002D70C1">
        <w:rPr>
          <w:rFonts w:eastAsia="Calibri"/>
          <w:sz w:val="28"/>
          <w:szCs w:val="28"/>
          <w:lang w:eastAsia="en-US" w:bidi="ar-SA"/>
        </w:rPr>
        <w:t xml:space="preserve"> берілген тапсырмалардың барлығы </w:t>
      </w:r>
      <w:r w:rsidR="00173C24">
        <w:rPr>
          <w:rFonts w:eastAsia="Calibri"/>
          <w:sz w:val="28"/>
          <w:szCs w:val="28"/>
          <w:lang w:eastAsia="en-US" w:bidi="ar-SA"/>
        </w:rPr>
        <w:t>дер кезінде</w:t>
      </w:r>
      <w:r w:rsidRPr="002D70C1">
        <w:rPr>
          <w:rFonts w:eastAsia="Calibri"/>
          <w:sz w:val="28"/>
          <w:szCs w:val="28"/>
          <w:lang w:eastAsia="en-US" w:bidi="ar-SA"/>
        </w:rPr>
        <w:t xml:space="preserve"> орындалуы қажет. </w:t>
      </w:r>
      <w:r w:rsidR="00173C24">
        <w:rPr>
          <w:rFonts w:eastAsia="Calibri"/>
          <w:sz w:val="28"/>
          <w:szCs w:val="28"/>
          <w:lang w:eastAsia="en-US" w:bidi="ar-SA"/>
        </w:rPr>
        <w:t>Магистрант</w:t>
      </w:r>
      <w:r w:rsidRPr="002D70C1">
        <w:rPr>
          <w:rFonts w:eastAsia="Calibri"/>
          <w:sz w:val="28"/>
          <w:szCs w:val="28"/>
          <w:lang w:eastAsia="en-US" w:bidi="ar-SA"/>
        </w:rPr>
        <w:t xml:space="preserve"> әр сабаққа міндетті түрде қатысуы керек. Семинар сабағында белсенділік танытып, берілген тапсырмаларды ұқыпты орындауы керек. Бағалау кезінде </w:t>
      </w:r>
      <w:r w:rsidR="00173C24">
        <w:rPr>
          <w:rFonts w:eastAsia="Calibri"/>
          <w:sz w:val="28"/>
          <w:szCs w:val="28"/>
          <w:lang w:eastAsia="en-US" w:bidi="ar-SA"/>
        </w:rPr>
        <w:t>магистранттың</w:t>
      </w:r>
      <w:r w:rsidRPr="002D70C1">
        <w:rPr>
          <w:rFonts w:eastAsia="Calibri"/>
          <w:sz w:val="28"/>
          <w:szCs w:val="28"/>
          <w:lang w:eastAsia="en-US" w:bidi="ar-SA"/>
        </w:rPr>
        <w:t xml:space="preserve"> сабақтағы белсенділігі мен сабаққа қатысуы ескеріледі. Семинар тапсырмаларын жоғары деңгейде орындаған </w:t>
      </w:r>
      <w:r w:rsidR="00173C24">
        <w:rPr>
          <w:rFonts w:eastAsia="Calibri"/>
          <w:sz w:val="28"/>
          <w:szCs w:val="28"/>
          <w:lang w:eastAsia="en-US" w:bidi="ar-SA"/>
        </w:rPr>
        <w:t>магистрантқа</w:t>
      </w:r>
      <w:r w:rsidRPr="002D70C1">
        <w:rPr>
          <w:rFonts w:eastAsia="Calibri"/>
          <w:sz w:val="28"/>
          <w:szCs w:val="28"/>
          <w:lang w:eastAsia="en-US" w:bidi="ar-SA"/>
        </w:rPr>
        <w:t xml:space="preserve"> белсенділігін арттыру мақсатында қосымша жоғары баға қойылады.</w:t>
      </w:r>
    </w:p>
    <w:p w14:paraId="74504BA5" w14:textId="77777777" w:rsidR="002D70C1" w:rsidRPr="002D70C1" w:rsidRDefault="002D70C1" w:rsidP="002D70C1">
      <w:pPr>
        <w:widowControl/>
        <w:autoSpaceDE/>
        <w:autoSpaceDN/>
        <w:ind w:firstLine="709"/>
        <w:jc w:val="both"/>
        <w:rPr>
          <w:rFonts w:eastAsia="Calibri"/>
          <w:sz w:val="28"/>
          <w:szCs w:val="28"/>
          <w:lang w:eastAsia="en-US" w:bidi="ar-SA"/>
        </w:rPr>
      </w:pPr>
      <w:r w:rsidRPr="002D70C1">
        <w:rPr>
          <w:rFonts w:eastAsia="Calibri"/>
          <w:sz w:val="28"/>
          <w:szCs w:val="28"/>
          <w:lang w:eastAsia="en-US" w:bidi="ar-SA"/>
        </w:rPr>
        <w:t xml:space="preserve">- </w:t>
      </w:r>
      <w:r w:rsidR="00173C24">
        <w:rPr>
          <w:rFonts w:eastAsia="Calibri"/>
          <w:sz w:val="28"/>
          <w:szCs w:val="28"/>
          <w:lang w:eastAsia="en-US" w:bidi="ar-SA"/>
        </w:rPr>
        <w:t>Магистрант</w:t>
      </w:r>
      <w:r w:rsidRPr="002D70C1">
        <w:rPr>
          <w:rFonts w:eastAsia="Calibri"/>
          <w:sz w:val="28"/>
          <w:szCs w:val="28"/>
          <w:lang w:eastAsia="en-US" w:bidi="ar-SA"/>
        </w:rPr>
        <w:t xml:space="preserve"> семинар тапсырмаларын уақытында орындауға міндетті. Ал себепті жағдайлармен сабақтарға толық қатыса алмаған </w:t>
      </w:r>
      <w:r w:rsidR="00173C24">
        <w:rPr>
          <w:rFonts w:eastAsia="Calibri"/>
          <w:sz w:val="28"/>
          <w:szCs w:val="28"/>
          <w:lang w:eastAsia="en-US" w:bidi="ar-SA"/>
        </w:rPr>
        <w:t xml:space="preserve">магистрант </w:t>
      </w:r>
      <w:r w:rsidRPr="002D70C1">
        <w:rPr>
          <w:rFonts w:eastAsia="Calibri"/>
          <w:sz w:val="28"/>
          <w:szCs w:val="28"/>
          <w:lang w:eastAsia="en-US" w:bidi="ar-SA"/>
        </w:rPr>
        <w:t>(себептілігін дәлелдейтін құжаты болған жағдайда) келесі сабақта тапсырмаларда тапсыруға болады және қосымша тапсырмаларды жоғары деңгейде орындаса, қосымша баға алу мүмкіндігіне ие болады.</w:t>
      </w:r>
    </w:p>
    <w:p w14:paraId="4772F0AD" w14:textId="77777777" w:rsidR="002D70C1" w:rsidRPr="002D70C1" w:rsidRDefault="002D70C1" w:rsidP="002D70C1">
      <w:pPr>
        <w:widowControl/>
        <w:autoSpaceDE/>
        <w:autoSpaceDN/>
        <w:ind w:firstLine="709"/>
        <w:jc w:val="both"/>
        <w:rPr>
          <w:rFonts w:eastAsia="Calibri"/>
          <w:sz w:val="28"/>
          <w:szCs w:val="28"/>
          <w:lang w:eastAsia="en-US" w:bidi="ar-SA"/>
        </w:rPr>
      </w:pPr>
      <w:r w:rsidRPr="002D70C1">
        <w:rPr>
          <w:rFonts w:eastAsia="Calibri"/>
          <w:sz w:val="28"/>
          <w:szCs w:val="28"/>
          <w:lang w:eastAsia="en-US" w:bidi="ar-SA"/>
        </w:rPr>
        <w:t xml:space="preserve">- Тапсырманың барлық түрін көрсетілген мерзімде орындап, тапсыру керек. Кезекті тапсырманы орындамаған немесе 50%-дан кем балл алған </w:t>
      </w:r>
      <w:r w:rsidR="00173C24">
        <w:rPr>
          <w:rFonts w:eastAsia="Calibri"/>
          <w:sz w:val="28"/>
          <w:szCs w:val="28"/>
          <w:lang w:eastAsia="en-US" w:bidi="ar-SA"/>
        </w:rPr>
        <w:t>магистранттар</w:t>
      </w:r>
      <w:r w:rsidRPr="002D70C1">
        <w:rPr>
          <w:rFonts w:eastAsia="Calibri"/>
          <w:sz w:val="28"/>
          <w:szCs w:val="28"/>
          <w:lang w:eastAsia="en-US" w:bidi="ar-SA"/>
        </w:rPr>
        <w:t xml:space="preserve"> бұл тапсырманы қосымша кесте бойынша қайта орындап, тапсыруларына болады. </w:t>
      </w:r>
    </w:p>
    <w:p w14:paraId="1F8800E1" w14:textId="77777777" w:rsidR="002D70C1" w:rsidRPr="002D70C1" w:rsidRDefault="002D70C1" w:rsidP="002D70C1">
      <w:pPr>
        <w:widowControl/>
        <w:autoSpaceDE/>
        <w:autoSpaceDN/>
        <w:ind w:firstLine="709"/>
        <w:jc w:val="both"/>
        <w:rPr>
          <w:rFonts w:eastAsia="Calibri"/>
          <w:sz w:val="28"/>
          <w:szCs w:val="28"/>
          <w:lang w:eastAsia="en-US" w:bidi="ar-SA"/>
        </w:rPr>
      </w:pPr>
      <w:r w:rsidRPr="002D70C1">
        <w:rPr>
          <w:rFonts w:eastAsia="Calibri"/>
          <w:sz w:val="28"/>
          <w:szCs w:val="28"/>
          <w:lang w:eastAsia="en-US" w:bidi="ar-SA"/>
        </w:rPr>
        <w:t xml:space="preserve">- Плагиат және басқа әділетсіз жұмыстарға жол жоқ. Тапсырма тапсыру барысында көшіруге және басқадан көмек сұрауға, басқа </w:t>
      </w:r>
      <w:r w:rsidR="00173C24">
        <w:rPr>
          <w:rFonts w:eastAsia="Calibri"/>
          <w:sz w:val="28"/>
          <w:szCs w:val="28"/>
          <w:lang w:eastAsia="en-US" w:bidi="ar-SA"/>
        </w:rPr>
        <w:t>білім алушының</w:t>
      </w:r>
      <w:r w:rsidRPr="002D70C1">
        <w:rPr>
          <w:rFonts w:eastAsia="Calibri"/>
          <w:sz w:val="28"/>
          <w:szCs w:val="28"/>
          <w:lang w:eastAsia="en-US" w:bidi="ar-SA"/>
        </w:rPr>
        <w:t xml:space="preserve"> орнына емтихан тапсыруға жол берілмейді. Курстың кез келген мәліметін бұрмалаған </w:t>
      </w:r>
      <w:r w:rsidR="00173C24">
        <w:rPr>
          <w:rFonts w:eastAsia="Calibri"/>
          <w:sz w:val="28"/>
          <w:szCs w:val="28"/>
          <w:lang w:eastAsia="en-US" w:bidi="ar-SA"/>
        </w:rPr>
        <w:t>білім алушының</w:t>
      </w:r>
      <w:r w:rsidRPr="002D70C1">
        <w:rPr>
          <w:rFonts w:eastAsia="Calibri"/>
          <w:sz w:val="28"/>
          <w:szCs w:val="28"/>
          <w:lang w:eastAsia="en-US" w:bidi="ar-SA"/>
        </w:rPr>
        <w:t xml:space="preserve"> қорытынды бағасы «F» болады.</w:t>
      </w:r>
    </w:p>
    <w:p w14:paraId="3F967E05" w14:textId="77777777" w:rsidR="002D70C1" w:rsidRPr="002D70C1" w:rsidRDefault="002D70C1" w:rsidP="002D70C1">
      <w:pPr>
        <w:widowControl/>
        <w:autoSpaceDE/>
        <w:autoSpaceDN/>
        <w:ind w:firstLine="709"/>
        <w:contextualSpacing/>
        <w:jc w:val="both"/>
        <w:rPr>
          <w:rFonts w:eastAsia="Calibri"/>
          <w:b/>
          <w:sz w:val="28"/>
          <w:szCs w:val="28"/>
          <w:lang w:eastAsia="en-US" w:bidi="ar-SA"/>
        </w:rPr>
      </w:pPr>
    </w:p>
    <w:p w14:paraId="0B6D6E32" w14:textId="77777777" w:rsidR="002D70C1" w:rsidRPr="002D70C1" w:rsidRDefault="002D70C1" w:rsidP="002D70C1">
      <w:pPr>
        <w:widowControl/>
        <w:autoSpaceDE/>
        <w:autoSpaceDN/>
        <w:ind w:firstLine="709"/>
        <w:contextualSpacing/>
        <w:jc w:val="both"/>
        <w:rPr>
          <w:rFonts w:eastAsia="Calibri"/>
          <w:b/>
          <w:sz w:val="28"/>
          <w:szCs w:val="28"/>
          <w:lang w:eastAsia="en-US" w:bidi="ar-SA"/>
        </w:rPr>
      </w:pPr>
      <w:r w:rsidRPr="002D70C1">
        <w:rPr>
          <w:rFonts w:eastAsia="Calibri"/>
          <w:b/>
          <w:sz w:val="28"/>
          <w:szCs w:val="28"/>
          <w:lang w:eastAsia="en-US" w:bidi="ar-SA"/>
        </w:rPr>
        <w:t>Академиялық құндылықтар:</w:t>
      </w:r>
    </w:p>
    <w:p w14:paraId="0029289E" w14:textId="77777777" w:rsidR="002D70C1" w:rsidRPr="002D70C1" w:rsidRDefault="002D70C1" w:rsidP="002D70C1">
      <w:pPr>
        <w:widowControl/>
        <w:autoSpaceDE/>
        <w:autoSpaceDN/>
        <w:ind w:firstLine="709"/>
        <w:jc w:val="both"/>
        <w:rPr>
          <w:rFonts w:eastAsia="Calibri"/>
          <w:bCs/>
          <w:sz w:val="28"/>
          <w:szCs w:val="28"/>
          <w:lang w:eastAsia="en-US" w:bidi="ar-SA"/>
        </w:rPr>
      </w:pPr>
      <w:r w:rsidRPr="002D70C1">
        <w:rPr>
          <w:rFonts w:eastAsia="Calibri"/>
          <w:bCs/>
          <w:sz w:val="28"/>
          <w:szCs w:val="28"/>
          <w:lang w:eastAsia="en-US" w:bidi="ar-SA"/>
        </w:rPr>
        <w:t>- Семинар тапсырмалары шығармашылық</w:t>
      </w:r>
      <w:r w:rsidR="00173C24">
        <w:rPr>
          <w:rFonts w:eastAsia="Calibri"/>
          <w:bCs/>
          <w:sz w:val="28"/>
          <w:szCs w:val="28"/>
          <w:lang w:eastAsia="en-US" w:bidi="ar-SA"/>
        </w:rPr>
        <w:t>, зерттеу</w:t>
      </w:r>
      <w:r w:rsidRPr="002D70C1">
        <w:rPr>
          <w:rFonts w:eastAsia="Calibri"/>
          <w:bCs/>
          <w:sz w:val="28"/>
          <w:szCs w:val="28"/>
          <w:lang w:eastAsia="en-US" w:bidi="ar-SA"/>
        </w:rPr>
        <w:t xml:space="preserve"> сипат</w:t>
      </w:r>
      <w:r w:rsidR="00173C24">
        <w:rPr>
          <w:rFonts w:eastAsia="Calibri"/>
          <w:bCs/>
          <w:sz w:val="28"/>
          <w:szCs w:val="28"/>
          <w:lang w:eastAsia="en-US" w:bidi="ar-SA"/>
        </w:rPr>
        <w:t>ында</w:t>
      </w:r>
      <w:r w:rsidRPr="002D70C1">
        <w:rPr>
          <w:rFonts w:eastAsia="Calibri"/>
          <w:bCs/>
          <w:sz w:val="28"/>
          <w:szCs w:val="28"/>
          <w:lang w:eastAsia="en-US" w:bidi="ar-SA"/>
        </w:rPr>
        <w:t xml:space="preserve"> болуы керек.</w:t>
      </w:r>
    </w:p>
    <w:p w14:paraId="4607EE92" w14:textId="77777777" w:rsidR="002D70C1" w:rsidRPr="002D70C1" w:rsidRDefault="002D70C1" w:rsidP="002D70C1">
      <w:pPr>
        <w:widowControl/>
        <w:autoSpaceDE/>
        <w:autoSpaceDN/>
        <w:ind w:firstLine="709"/>
        <w:jc w:val="both"/>
        <w:rPr>
          <w:rFonts w:eastAsia="Calibri"/>
          <w:b/>
          <w:sz w:val="28"/>
          <w:szCs w:val="28"/>
          <w:lang w:eastAsia="en-US" w:bidi="ar-SA"/>
        </w:rPr>
      </w:pPr>
      <w:r w:rsidRPr="002D70C1">
        <w:rPr>
          <w:rFonts w:eastAsia="Calibri"/>
          <w:sz w:val="28"/>
          <w:szCs w:val="28"/>
          <w:lang w:eastAsia="en-US" w:bidi="ar-SA"/>
        </w:rPr>
        <w:t xml:space="preserve">- Бақылаудың барлық кезеңінде плагиатқа, жалған ақпаратқа, көшіруге тыйым салынады. </w:t>
      </w:r>
    </w:p>
    <w:p w14:paraId="39582138" w14:textId="77777777" w:rsidR="002D70C1" w:rsidRPr="002D70C1" w:rsidRDefault="002D70C1" w:rsidP="002D70C1">
      <w:pPr>
        <w:widowControl/>
        <w:autoSpaceDE/>
        <w:autoSpaceDN/>
        <w:ind w:firstLine="709"/>
        <w:jc w:val="both"/>
        <w:rPr>
          <w:sz w:val="28"/>
          <w:szCs w:val="28"/>
          <w:lang w:eastAsia="ru-RU" w:bidi="ar-SA"/>
        </w:rPr>
      </w:pPr>
      <w:r w:rsidRPr="002D70C1">
        <w:rPr>
          <w:sz w:val="28"/>
          <w:szCs w:val="28"/>
          <w:lang w:eastAsia="ru-RU" w:bidi="ar-SA"/>
        </w:rPr>
        <w:t xml:space="preserve">- Тапсырмалардың барлық түрін өткізбеген </w:t>
      </w:r>
      <w:r w:rsidR="00173C24">
        <w:rPr>
          <w:sz w:val="28"/>
          <w:szCs w:val="28"/>
          <w:lang w:eastAsia="ru-RU" w:bidi="ar-SA"/>
        </w:rPr>
        <w:t>білім алушылар</w:t>
      </w:r>
      <w:r w:rsidRPr="002D70C1">
        <w:rPr>
          <w:sz w:val="28"/>
          <w:szCs w:val="28"/>
          <w:lang w:eastAsia="ru-RU" w:bidi="ar-SA"/>
        </w:rPr>
        <w:t xml:space="preserve"> емтиханға жіберілмейді. Бағалау кезінде </w:t>
      </w:r>
      <w:r w:rsidR="00173C24">
        <w:rPr>
          <w:sz w:val="28"/>
          <w:szCs w:val="28"/>
          <w:lang w:eastAsia="ru-RU" w:bidi="ar-SA"/>
        </w:rPr>
        <w:t xml:space="preserve">магистранттың </w:t>
      </w:r>
      <w:r w:rsidRPr="002D70C1">
        <w:rPr>
          <w:sz w:val="28"/>
          <w:szCs w:val="28"/>
          <w:lang w:eastAsia="ru-RU" w:bidi="ar-SA"/>
        </w:rPr>
        <w:t>сабақтағы белсенділігі мен сабаққа қатысуы</w:t>
      </w:r>
      <w:r w:rsidR="00173C24">
        <w:rPr>
          <w:sz w:val="28"/>
          <w:szCs w:val="28"/>
          <w:lang w:eastAsia="ru-RU" w:bidi="ar-SA"/>
        </w:rPr>
        <w:t>, тапсырманы тыңғылықты орындағаны</w:t>
      </w:r>
      <w:r w:rsidRPr="002D70C1">
        <w:rPr>
          <w:sz w:val="28"/>
          <w:szCs w:val="28"/>
          <w:lang w:eastAsia="ru-RU" w:bidi="ar-SA"/>
        </w:rPr>
        <w:t xml:space="preserve"> ескеріледі.  </w:t>
      </w:r>
    </w:p>
    <w:p w14:paraId="04FF42D4" w14:textId="77777777" w:rsidR="002D70C1" w:rsidRPr="002D70C1" w:rsidRDefault="002D70C1" w:rsidP="002D70C1">
      <w:pPr>
        <w:widowControl/>
        <w:autoSpaceDE/>
        <w:autoSpaceDN/>
        <w:ind w:firstLine="709"/>
        <w:jc w:val="both"/>
        <w:rPr>
          <w:rFonts w:eastAsia="Calibri"/>
          <w:sz w:val="28"/>
          <w:szCs w:val="28"/>
          <w:lang w:eastAsia="en-US" w:bidi="ar-SA"/>
        </w:rPr>
      </w:pPr>
    </w:p>
    <w:p w14:paraId="4FB37E8E" w14:textId="77777777" w:rsidR="002D70C1" w:rsidRPr="002D70C1" w:rsidRDefault="002D70C1" w:rsidP="002D70C1">
      <w:pPr>
        <w:widowControl/>
        <w:autoSpaceDE/>
        <w:autoSpaceDN/>
        <w:ind w:firstLine="709"/>
        <w:jc w:val="both"/>
        <w:rPr>
          <w:rFonts w:eastAsia="Calibri"/>
          <w:sz w:val="28"/>
          <w:szCs w:val="28"/>
          <w:lang w:eastAsia="en-US" w:bidi="ar-SA"/>
        </w:rPr>
      </w:pPr>
    </w:p>
    <w:p w14:paraId="340AE8A0" w14:textId="77777777" w:rsidR="002D70C1" w:rsidRPr="002D70C1" w:rsidRDefault="002D70C1" w:rsidP="002D70C1">
      <w:pPr>
        <w:widowControl/>
        <w:autoSpaceDE/>
        <w:autoSpaceDN/>
        <w:ind w:firstLine="709"/>
        <w:jc w:val="both"/>
        <w:rPr>
          <w:rFonts w:eastAsia="Calibri"/>
          <w:sz w:val="28"/>
          <w:szCs w:val="28"/>
          <w:lang w:eastAsia="en-US" w:bidi="ar-SA"/>
        </w:rPr>
      </w:pPr>
    </w:p>
    <w:p w14:paraId="218B1034" w14:textId="77777777" w:rsidR="002D70C1" w:rsidRPr="002D70C1" w:rsidRDefault="002D70C1" w:rsidP="002D70C1">
      <w:pPr>
        <w:widowControl/>
        <w:autoSpaceDE/>
        <w:autoSpaceDN/>
        <w:ind w:firstLine="567"/>
        <w:jc w:val="center"/>
        <w:rPr>
          <w:rFonts w:eastAsia="Calibri"/>
          <w:b/>
          <w:caps/>
          <w:sz w:val="28"/>
          <w:szCs w:val="28"/>
          <w:lang w:eastAsia="en-US" w:bidi="ar-SA"/>
        </w:rPr>
      </w:pPr>
      <w:r w:rsidRPr="002D70C1">
        <w:rPr>
          <w:rFonts w:eastAsia="Calibri"/>
          <w:b/>
          <w:caps/>
          <w:sz w:val="28"/>
          <w:szCs w:val="28"/>
          <w:lang w:eastAsia="en-US" w:bidi="ar-SA"/>
        </w:rPr>
        <w:lastRenderedPageBreak/>
        <w:t>білім алушылардың семинар тапсырмасын БАҚЫЛАУ МЕН БАҒАЛАУ</w:t>
      </w:r>
    </w:p>
    <w:p w14:paraId="6EF958B4" w14:textId="77777777" w:rsidR="002D70C1" w:rsidRPr="002D70C1" w:rsidRDefault="002D70C1" w:rsidP="002D70C1">
      <w:pPr>
        <w:widowControl/>
        <w:autoSpaceDE/>
        <w:autoSpaceDN/>
        <w:ind w:firstLine="567"/>
        <w:jc w:val="both"/>
        <w:rPr>
          <w:rFonts w:eastAsia="Calibri"/>
          <w:b/>
          <w:sz w:val="28"/>
          <w:szCs w:val="28"/>
          <w:lang w:eastAsia="en-US" w:bidi="ar-SA"/>
        </w:rPr>
      </w:pPr>
    </w:p>
    <w:p w14:paraId="6ECCEBF9"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 xml:space="preserve">Білім алушылардың семинар тапсырмасын пән оқытушысы тексереді. Тапсырма нәтижесі дифференциалды балдық-рейтингтік әріптік баға жүйесімен бағаланады. </w:t>
      </w:r>
    </w:p>
    <w:p w14:paraId="46858F97"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 xml:space="preserve">Пән оқытушысы </w:t>
      </w:r>
      <w:r w:rsidRPr="002D70C1">
        <w:rPr>
          <w:rFonts w:eastAsia="Calibri"/>
          <w:b/>
          <w:sz w:val="28"/>
          <w:szCs w:val="28"/>
          <w:lang w:eastAsia="en-US" w:bidi="ar-SA"/>
        </w:rPr>
        <w:t>бақылаудың</w:t>
      </w:r>
      <w:r w:rsidRPr="002D70C1">
        <w:rPr>
          <w:rFonts w:eastAsia="Calibri"/>
          <w:sz w:val="28"/>
          <w:szCs w:val="28"/>
          <w:lang w:eastAsia="en-US" w:bidi="ar-SA"/>
        </w:rPr>
        <w:t xml:space="preserve"> </w:t>
      </w:r>
      <w:r w:rsidR="00173C24">
        <w:rPr>
          <w:rFonts w:eastAsia="Calibri"/>
          <w:sz w:val="28"/>
          <w:szCs w:val="28"/>
          <w:lang w:eastAsia="en-US" w:bidi="ar-SA"/>
        </w:rPr>
        <w:t>3</w:t>
      </w:r>
      <w:r w:rsidRPr="002D70C1">
        <w:rPr>
          <w:rFonts w:eastAsia="Calibri"/>
          <w:sz w:val="28"/>
          <w:szCs w:val="28"/>
          <w:lang w:eastAsia="en-US" w:bidi="ar-SA"/>
        </w:rPr>
        <w:t xml:space="preserve"> түрін өткізеді: АБ1,</w:t>
      </w:r>
      <w:r w:rsidR="00173C24">
        <w:rPr>
          <w:rFonts w:eastAsia="Calibri"/>
          <w:sz w:val="28"/>
          <w:szCs w:val="28"/>
          <w:lang w:eastAsia="en-US" w:bidi="ar-SA"/>
        </w:rPr>
        <w:t xml:space="preserve"> коллоквиум,</w:t>
      </w:r>
      <w:r w:rsidRPr="002D70C1">
        <w:rPr>
          <w:rFonts w:eastAsia="Calibri"/>
          <w:sz w:val="28"/>
          <w:szCs w:val="28"/>
          <w:lang w:eastAsia="en-US" w:bidi="ar-SA"/>
        </w:rPr>
        <w:t xml:space="preserve"> АБ2. Пән соңында қорытынды емтихан қабылданады.</w:t>
      </w:r>
    </w:p>
    <w:p w14:paraId="0CE26F7F"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 xml:space="preserve">АБ1, </w:t>
      </w:r>
      <w:r w:rsidR="00173C24">
        <w:rPr>
          <w:rFonts w:eastAsia="Calibri"/>
          <w:sz w:val="28"/>
          <w:szCs w:val="28"/>
          <w:lang w:eastAsia="en-US" w:bidi="ar-SA"/>
        </w:rPr>
        <w:t xml:space="preserve">коллоквиум, </w:t>
      </w:r>
      <w:r w:rsidRPr="002D70C1">
        <w:rPr>
          <w:rFonts w:eastAsia="Calibri"/>
          <w:sz w:val="28"/>
          <w:szCs w:val="28"/>
          <w:lang w:eastAsia="en-US" w:bidi="ar-SA"/>
        </w:rPr>
        <w:t xml:space="preserve">АБ2 пән оқытушысына білім алушының жұмысы жөнінде толық және анық мәлімет алуына мүмкіндік береді. </w:t>
      </w:r>
    </w:p>
    <w:p w14:paraId="65DC143B" w14:textId="77777777" w:rsidR="002D70C1" w:rsidRPr="002D70C1" w:rsidRDefault="002D70C1" w:rsidP="002D70C1">
      <w:pPr>
        <w:widowControl/>
        <w:autoSpaceDE/>
        <w:autoSpaceDN/>
        <w:ind w:firstLine="567"/>
        <w:jc w:val="both"/>
        <w:rPr>
          <w:rFonts w:eastAsia="Calibri"/>
          <w:sz w:val="28"/>
          <w:szCs w:val="28"/>
          <w:lang w:eastAsia="en-US" w:bidi="ar-SA"/>
        </w:rPr>
      </w:pPr>
      <w:r w:rsidRPr="002D70C1">
        <w:rPr>
          <w:rFonts w:eastAsia="Calibri"/>
          <w:sz w:val="28"/>
          <w:szCs w:val="28"/>
          <w:lang w:eastAsia="en-US" w:bidi="ar-SA"/>
        </w:rPr>
        <w:t>Қорытынды бақылау пән аяқталған соң іске асырылады. Пәннің қорытынды бағасы шығарылады.</w:t>
      </w:r>
    </w:p>
    <w:p w14:paraId="47010502" w14:textId="77777777" w:rsidR="002D70C1" w:rsidRPr="002D70C1" w:rsidRDefault="002D70C1" w:rsidP="002D70C1">
      <w:pPr>
        <w:widowControl/>
        <w:autoSpaceDE/>
        <w:autoSpaceDN/>
        <w:ind w:firstLine="567"/>
        <w:jc w:val="both"/>
        <w:rPr>
          <w:rFonts w:eastAsia="Calibri"/>
          <w:b/>
          <w:sz w:val="28"/>
          <w:szCs w:val="28"/>
          <w:lang w:eastAsia="en-US" w:bidi="ar-SA"/>
        </w:rPr>
      </w:pPr>
    </w:p>
    <w:p w14:paraId="0D29F4F2" w14:textId="77777777" w:rsidR="002D70C1" w:rsidRDefault="002D70C1" w:rsidP="00173C24">
      <w:pPr>
        <w:widowControl/>
        <w:autoSpaceDE/>
        <w:autoSpaceDN/>
        <w:ind w:firstLine="567"/>
        <w:jc w:val="center"/>
        <w:rPr>
          <w:rFonts w:eastAsia="Calibri"/>
          <w:b/>
          <w:sz w:val="28"/>
          <w:szCs w:val="28"/>
          <w:lang w:eastAsia="en-US" w:bidi="ar-SA"/>
        </w:rPr>
      </w:pPr>
      <w:r w:rsidRPr="002D70C1">
        <w:rPr>
          <w:rFonts w:eastAsia="Calibri"/>
          <w:b/>
          <w:sz w:val="28"/>
          <w:szCs w:val="28"/>
          <w:lang w:eastAsia="en-US" w:bidi="ar-SA"/>
        </w:rPr>
        <w:t>Семинар тапсырмасын бағалау</w:t>
      </w:r>
    </w:p>
    <w:p w14:paraId="1DA6ABE0" w14:textId="77777777" w:rsidR="00173C24" w:rsidRPr="002D70C1" w:rsidRDefault="00173C24" w:rsidP="00173C24">
      <w:pPr>
        <w:widowControl/>
        <w:autoSpaceDE/>
        <w:autoSpaceDN/>
        <w:ind w:firstLine="567"/>
        <w:jc w:val="center"/>
        <w:rPr>
          <w:rFonts w:eastAsia="Calibri"/>
          <w:sz w:val="28"/>
          <w:szCs w:val="28"/>
          <w:lang w:eastAsia="en-US" w:bidi="ar-SA"/>
        </w:rPr>
      </w:pPr>
    </w:p>
    <w:p w14:paraId="1E1C808D" w14:textId="77777777" w:rsidR="002D70C1" w:rsidRPr="002D70C1" w:rsidRDefault="002D70C1" w:rsidP="002D70C1">
      <w:pPr>
        <w:widowControl/>
        <w:autoSpaceDE/>
        <w:autoSpaceDN/>
        <w:ind w:left="851"/>
        <w:jc w:val="center"/>
        <w:rPr>
          <w:b/>
          <w:sz w:val="28"/>
          <w:lang w:eastAsia="en-US" w:bidi="ar-SA"/>
        </w:rPr>
      </w:pPr>
      <w:r w:rsidRPr="002D70C1">
        <w:rPr>
          <w:b/>
          <w:sz w:val="28"/>
          <w:lang w:eastAsia="en-US" w:bidi="ar-SA"/>
        </w:rPr>
        <w:t xml:space="preserve">Білім алушылардың оқу жетістіктерін бағалаудың балдық-рейтингтік әріптік жүйесі </w:t>
      </w:r>
    </w:p>
    <w:p w14:paraId="467C6256" w14:textId="77777777" w:rsidR="002D70C1" w:rsidRPr="002D70C1" w:rsidRDefault="002D70C1" w:rsidP="002D70C1">
      <w:pPr>
        <w:widowControl/>
        <w:autoSpaceDE/>
        <w:autoSpaceDN/>
        <w:ind w:left="851"/>
        <w:jc w:val="center"/>
        <w:rPr>
          <w:b/>
          <w:sz w:val="28"/>
          <w:lang w:val="ru-RU" w:eastAsia="en-US" w:bidi="ar-SA"/>
        </w:rPr>
      </w:pPr>
      <w:proofErr w:type="spellStart"/>
      <w:r w:rsidRPr="002D70C1">
        <w:rPr>
          <w:b/>
          <w:sz w:val="28"/>
          <w:lang w:val="ru-RU" w:eastAsia="en-US" w:bidi="ar-SA"/>
        </w:rPr>
        <w:t>дәстүрлі</w:t>
      </w:r>
      <w:proofErr w:type="spellEnd"/>
      <w:r w:rsidRPr="002D70C1">
        <w:rPr>
          <w:b/>
          <w:sz w:val="28"/>
          <w:lang w:val="ru-RU" w:eastAsia="en-US" w:bidi="ar-SA"/>
        </w:rPr>
        <w:t xml:space="preserve"> </w:t>
      </w:r>
      <w:proofErr w:type="spellStart"/>
      <w:r w:rsidRPr="002D70C1">
        <w:rPr>
          <w:b/>
          <w:sz w:val="28"/>
          <w:lang w:val="ru-RU" w:eastAsia="en-US" w:bidi="ar-SA"/>
        </w:rPr>
        <w:t>бағалау</w:t>
      </w:r>
      <w:proofErr w:type="spellEnd"/>
      <w:r w:rsidRPr="002D70C1">
        <w:rPr>
          <w:b/>
          <w:sz w:val="28"/>
          <w:lang w:val="ru-RU" w:eastAsia="en-US" w:bidi="ar-SA"/>
        </w:rPr>
        <w:t xml:space="preserve"> </w:t>
      </w:r>
      <w:proofErr w:type="spellStart"/>
      <w:r w:rsidRPr="002D70C1">
        <w:rPr>
          <w:b/>
          <w:sz w:val="28"/>
          <w:lang w:val="ru-RU" w:eastAsia="en-US" w:bidi="ar-SA"/>
        </w:rPr>
        <w:t>және</w:t>
      </w:r>
      <w:proofErr w:type="spellEnd"/>
      <w:r w:rsidRPr="002D70C1">
        <w:rPr>
          <w:b/>
          <w:sz w:val="28"/>
          <w:lang w:val="ru-RU" w:eastAsia="en-US" w:bidi="ar-SA"/>
        </w:rPr>
        <w:t xml:space="preserve"> ECTS</w:t>
      </w:r>
    </w:p>
    <w:p w14:paraId="2CD5512A" w14:textId="77777777" w:rsidR="002D70C1" w:rsidRPr="002D70C1" w:rsidRDefault="002D70C1" w:rsidP="002D70C1">
      <w:pPr>
        <w:widowControl/>
        <w:autoSpaceDE/>
        <w:autoSpaceDN/>
        <w:ind w:left="1080" w:firstLine="566"/>
        <w:jc w:val="both"/>
        <w:rPr>
          <w:sz w:val="28"/>
          <w:lang w:val="ru-RU" w:eastAsia="en-US" w:bidi="ar-SA"/>
        </w:rPr>
      </w:pPr>
    </w:p>
    <w:tbl>
      <w:tblPr>
        <w:tblW w:w="0" w:type="auto"/>
        <w:jc w:val="center"/>
        <w:tblCellMar>
          <w:left w:w="0" w:type="dxa"/>
          <w:right w:w="0" w:type="dxa"/>
        </w:tblCellMar>
        <w:tblLook w:val="04A0" w:firstRow="1" w:lastRow="0" w:firstColumn="1" w:lastColumn="0" w:noHBand="0" w:noVBand="1"/>
      </w:tblPr>
      <w:tblGrid>
        <w:gridCol w:w="1755"/>
        <w:gridCol w:w="1381"/>
        <w:gridCol w:w="1843"/>
        <w:gridCol w:w="3375"/>
      </w:tblGrid>
      <w:tr w:rsidR="002D70C1" w:rsidRPr="002D70C1" w14:paraId="388859D7" w14:textId="77777777" w:rsidTr="00173C24">
        <w:trPr>
          <w:trHeight w:val="662"/>
          <w:jc w:val="center"/>
        </w:trPr>
        <w:tc>
          <w:tcPr>
            <w:tcW w:w="175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E977C85" w14:textId="77777777" w:rsidR="002D70C1" w:rsidRPr="00173C24" w:rsidRDefault="002D70C1" w:rsidP="00173C24">
            <w:pPr>
              <w:pStyle w:val="a7"/>
              <w:jc w:val="center"/>
              <w:rPr>
                <w:rFonts w:eastAsia="Calibri"/>
                <w:b/>
                <w:lang w:val="ru-RU" w:eastAsia="en-US" w:bidi="ar-SA"/>
              </w:rPr>
            </w:pPr>
            <w:proofErr w:type="spellStart"/>
            <w:r w:rsidRPr="00173C24">
              <w:rPr>
                <w:rFonts w:eastAsia="Calibri"/>
                <w:b/>
                <w:lang w:val="ru-RU" w:eastAsia="en-US" w:bidi="ar-SA"/>
              </w:rPr>
              <w:t>Әріптік</w:t>
            </w:r>
            <w:proofErr w:type="spellEnd"/>
            <w:r w:rsidRPr="00173C24">
              <w:rPr>
                <w:rFonts w:eastAsia="Calibri"/>
                <w:b/>
                <w:lang w:val="ru-RU" w:eastAsia="en-US" w:bidi="ar-SA"/>
              </w:rPr>
              <w:t xml:space="preserve"> </w:t>
            </w:r>
            <w:proofErr w:type="spellStart"/>
            <w:r w:rsidRPr="00173C24">
              <w:rPr>
                <w:rFonts w:eastAsia="Calibri"/>
                <w:b/>
                <w:lang w:val="ru-RU" w:eastAsia="en-US" w:bidi="ar-SA"/>
              </w:rPr>
              <w:t>жүйе</w:t>
            </w:r>
            <w:proofErr w:type="spellEnd"/>
            <w:r w:rsidRPr="00173C24">
              <w:rPr>
                <w:rFonts w:eastAsia="Calibri"/>
                <w:b/>
                <w:lang w:val="ru-RU" w:eastAsia="en-US" w:bidi="ar-SA"/>
              </w:rPr>
              <w:t xml:space="preserve"> </w:t>
            </w:r>
            <w:proofErr w:type="spellStart"/>
            <w:r w:rsidRPr="00173C24">
              <w:rPr>
                <w:rFonts w:eastAsia="Calibri"/>
                <w:b/>
                <w:lang w:val="ru-RU" w:eastAsia="en-US" w:bidi="ar-SA"/>
              </w:rPr>
              <w:t>бойынша</w:t>
            </w:r>
            <w:proofErr w:type="spellEnd"/>
            <w:r w:rsidRPr="00173C24">
              <w:rPr>
                <w:rFonts w:eastAsia="Calibri"/>
                <w:b/>
                <w:lang w:val="ru-RU" w:eastAsia="en-US" w:bidi="ar-SA"/>
              </w:rPr>
              <w:t xml:space="preserve"> </w:t>
            </w:r>
            <w:proofErr w:type="spellStart"/>
            <w:r w:rsidRPr="00173C24">
              <w:rPr>
                <w:rFonts w:eastAsia="Calibri"/>
                <w:b/>
                <w:lang w:val="ru-RU" w:eastAsia="en-US" w:bidi="ar-SA"/>
              </w:rPr>
              <w:t>баға</w:t>
            </w:r>
            <w:proofErr w:type="spellEnd"/>
          </w:p>
        </w:tc>
        <w:tc>
          <w:tcPr>
            <w:tcW w:w="1381"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490BFFF" w14:textId="77777777" w:rsidR="002D70C1" w:rsidRPr="00173C24" w:rsidRDefault="002D70C1" w:rsidP="00173C24">
            <w:pPr>
              <w:pStyle w:val="a7"/>
              <w:jc w:val="center"/>
              <w:rPr>
                <w:rFonts w:eastAsia="Calibri"/>
                <w:b/>
                <w:lang w:val="ru-RU" w:eastAsia="en-US" w:bidi="ar-SA"/>
              </w:rPr>
            </w:pPr>
            <w:r w:rsidRPr="00173C24">
              <w:rPr>
                <w:rFonts w:eastAsia="Calibri"/>
                <w:b/>
                <w:lang w:eastAsia="en-US" w:bidi="ar-SA"/>
              </w:rPr>
              <w:t xml:space="preserve">Сандық </w:t>
            </w:r>
            <w:r w:rsidRPr="00173C24">
              <w:rPr>
                <w:rFonts w:eastAsia="Calibri"/>
                <w:b/>
                <w:lang w:val="ru-RU" w:eastAsia="en-US" w:bidi="ar-SA"/>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02296FE" w14:textId="77777777" w:rsidR="002D70C1" w:rsidRPr="00173C24" w:rsidRDefault="002D70C1" w:rsidP="00173C24">
            <w:pPr>
              <w:pStyle w:val="a7"/>
              <w:jc w:val="center"/>
              <w:rPr>
                <w:rFonts w:eastAsia="Calibri"/>
                <w:b/>
                <w:lang w:val="ru-RU" w:eastAsia="en-US" w:bidi="ar-SA"/>
              </w:rPr>
            </w:pPr>
            <w:proofErr w:type="spellStart"/>
            <w:r w:rsidRPr="00173C24">
              <w:rPr>
                <w:rFonts w:eastAsia="Calibri"/>
                <w:b/>
                <w:lang w:val="ru-RU" w:eastAsia="en-US" w:bidi="ar-SA"/>
              </w:rPr>
              <w:t>Баллдары</w:t>
            </w:r>
            <w:proofErr w:type="spellEnd"/>
            <w:r w:rsidRPr="00173C24">
              <w:rPr>
                <w:rFonts w:eastAsia="Calibri"/>
                <w:b/>
                <w:lang w:val="ru-RU" w:eastAsia="en-US" w:bidi="ar-SA"/>
              </w:rPr>
              <w:t xml:space="preserve"> (%-</w:t>
            </w:r>
            <w:proofErr w:type="spellStart"/>
            <w:r w:rsidRPr="00173C24">
              <w:rPr>
                <w:rFonts w:eastAsia="Calibri"/>
                <w:b/>
                <w:lang w:val="ru-RU" w:eastAsia="en-US" w:bidi="ar-SA"/>
              </w:rPr>
              <w:t>дық</w:t>
            </w:r>
            <w:proofErr w:type="spellEnd"/>
            <w:r w:rsidRPr="00173C24">
              <w:rPr>
                <w:rFonts w:eastAsia="Calibri"/>
                <w:b/>
                <w:lang w:val="ru-RU" w:eastAsia="en-US" w:bidi="ar-SA"/>
              </w:rPr>
              <w:t xml:space="preserve"> </w:t>
            </w:r>
            <w:proofErr w:type="spellStart"/>
            <w:r w:rsidRPr="00173C24">
              <w:rPr>
                <w:rFonts w:eastAsia="Calibri"/>
                <w:b/>
                <w:lang w:val="ru-RU" w:eastAsia="en-US" w:bidi="ar-SA"/>
              </w:rPr>
              <w:t>көрсеткіші</w:t>
            </w:r>
            <w:proofErr w:type="spellEnd"/>
            <w:r w:rsidRPr="00173C24">
              <w:rPr>
                <w:rFonts w:eastAsia="Calibri"/>
                <w:b/>
                <w:lang w:val="ru-RU" w:eastAsia="en-US" w:bidi="ar-SA"/>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A0763B0" w14:textId="77777777" w:rsidR="002D70C1" w:rsidRPr="00173C24" w:rsidRDefault="002D70C1" w:rsidP="00173C24">
            <w:pPr>
              <w:pStyle w:val="a7"/>
              <w:jc w:val="center"/>
              <w:rPr>
                <w:rFonts w:eastAsia="Calibri"/>
                <w:b/>
                <w:lang w:val="ru-RU" w:eastAsia="en-US" w:bidi="ar-SA"/>
              </w:rPr>
            </w:pPr>
            <w:proofErr w:type="spellStart"/>
            <w:r w:rsidRPr="00173C24">
              <w:rPr>
                <w:rFonts w:eastAsia="Calibri"/>
                <w:b/>
                <w:lang w:val="ru-RU" w:eastAsia="en-US" w:bidi="ar-SA"/>
              </w:rPr>
              <w:t>Дәстүрлі</w:t>
            </w:r>
            <w:proofErr w:type="spellEnd"/>
            <w:r w:rsidRPr="00173C24">
              <w:rPr>
                <w:rFonts w:eastAsia="Calibri"/>
                <w:b/>
                <w:lang w:val="ru-RU" w:eastAsia="en-US" w:bidi="ar-SA"/>
              </w:rPr>
              <w:t xml:space="preserve"> </w:t>
            </w:r>
            <w:proofErr w:type="spellStart"/>
            <w:r w:rsidRPr="00173C24">
              <w:rPr>
                <w:rFonts w:eastAsia="Calibri"/>
                <w:b/>
                <w:lang w:val="ru-RU" w:eastAsia="en-US" w:bidi="ar-SA"/>
              </w:rPr>
              <w:t>жүйе</w:t>
            </w:r>
            <w:proofErr w:type="spellEnd"/>
            <w:r w:rsidRPr="00173C24">
              <w:rPr>
                <w:rFonts w:eastAsia="Calibri"/>
                <w:b/>
                <w:lang w:val="ru-RU" w:eastAsia="en-US" w:bidi="ar-SA"/>
              </w:rPr>
              <w:t xml:space="preserve"> </w:t>
            </w:r>
            <w:proofErr w:type="spellStart"/>
            <w:r w:rsidRPr="00173C24">
              <w:rPr>
                <w:rFonts w:eastAsia="Calibri"/>
                <w:b/>
                <w:lang w:val="ru-RU" w:eastAsia="en-US" w:bidi="ar-SA"/>
              </w:rPr>
              <w:t>бойынша</w:t>
            </w:r>
            <w:proofErr w:type="spellEnd"/>
            <w:r w:rsidRPr="00173C24">
              <w:rPr>
                <w:rFonts w:eastAsia="Calibri"/>
                <w:b/>
                <w:lang w:val="ru-RU" w:eastAsia="en-US" w:bidi="ar-SA"/>
              </w:rPr>
              <w:t xml:space="preserve"> </w:t>
            </w:r>
            <w:proofErr w:type="spellStart"/>
            <w:r w:rsidRPr="00173C24">
              <w:rPr>
                <w:rFonts w:eastAsia="Calibri"/>
                <w:b/>
                <w:lang w:val="ru-RU" w:eastAsia="en-US" w:bidi="ar-SA"/>
              </w:rPr>
              <w:t>баға</w:t>
            </w:r>
            <w:proofErr w:type="spellEnd"/>
          </w:p>
        </w:tc>
      </w:tr>
      <w:tr w:rsidR="002D70C1" w:rsidRPr="002D70C1" w14:paraId="606C7A0A"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EB4D18" w14:textId="77777777" w:rsidR="002D70C1" w:rsidRPr="002D70C1" w:rsidRDefault="002D70C1" w:rsidP="00173C24">
            <w:pPr>
              <w:pStyle w:val="a7"/>
              <w:rPr>
                <w:rFonts w:eastAsia="Calibri"/>
                <w:lang w:val="ru-RU" w:eastAsia="en-US" w:bidi="ar-SA"/>
              </w:rPr>
            </w:pPr>
            <w:r w:rsidRPr="002D70C1">
              <w:rPr>
                <w:rFonts w:eastAsia="Calibri"/>
                <w:lang w:val="ru-RU" w:eastAsia="en-US" w:bidi="ar-SA"/>
              </w:rPr>
              <w:t>A</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F97035" w14:textId="77777777" w:rsidR="002D70C1" w:rsidRPr="002D70C1" w:rsidRDefault="002D70C1" w:rsidP="00173C24">
            <w:pPr>
              <w:pStyle w:val="a7"/>
              <w:rPr>
                <w:rFonts w:eastAsia="Calibri"/>
                <w:lang w:val="ru-RU" w:eastAsia="en-US" w:bidi="ar-SA"/>
              </w:rPr>
            </w:pPr>
            <w:r w:rsidRPr="002D70C1">
              <w:rPr>
                <w:rFonts w:eastAsia="Calibri"/>
                <w:lang w:val="ru-RU" w:eastAsia="en-US" w:bidi="ar-SA"/>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52569A" w14:textId="77777777" w:rsidR="002D70C1" w:rsidRPr="002D70C1" w:rsidRDefault="002D70C1" w:rsidP="00173C24">
            <w:pPr>
              <w:pStyle w:val="a7"/>
              <w:rPr>
                <w:rFonts w:eastAsia="Calibri"/>
                <w:lang w:val="ru-RU" w:eastAsia="en-US" w:bidi="ar-SA"/>
              </w:rPr>
            </w:pPr>
            <w:r w:rsidRPr="002D70C1">
              <w:rPr>
                <w:rFonts w:eastAsia="Calibri"/>
                <w:lang w:val="ru-RU" w:eastAsia="en-US" w:bidi="ar-SA"/>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D1385F" w14:textId="77777777" w:rsidR="002D70C1" w:rsidRPr="002D70C1" w:rsidRDefault="002D70C1" w:rsidP="00173C24">
            <w:pPr>
              <w:pStyle w:val="a7"/>
              <w:rPr>
                <w:rFonts w:eastAsia="Calibri"/>
                <w:lang w:eastAsia="en-US" w:bidi="ar-SA"/>
              </w:rPr>
            </w:pPr>
            <w:r w:rsidRPr="002D70C1">
              <w:rPr>
                <w:rFonts w:eastAsia="Calibri"/>
                <w:lang w:eastAsia="en-US" w:bidi="ar-SA"/>
              </w:rPr>
              <w:t>Өте жақсы</w:t>
            </w:r>
          </w:p>
        </w:tc>
      </w:tr>
      <w:tr w:rsidR="002D70C1" w:rsidRPr="002D70C1" w14:paraId="3C44FBBB"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92B031"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А-</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7E2A7B"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3092FE"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90-94</w:t>
            </w:r>
          </w:p>
        </w:tc>
        <w:tc>
          <w:tcPr>
            <w:tcW w:w="0" w:type="auto"/>
            <w:vMerge/>
            <w:tcBorders>
              <w:top w:val="nil"/>
              <w:left w:val="nil"/>
              <w:bottom w:val="single" w:sz="8" w:space="0" w:color="CFCFCF"/>
              <w:right w:val="single" w:sz="8" w:space="0" w:color="CFCFCF"/>
            </w:tcBorders>
            <w:vAlign w:val="center"/>
            <w:hideMark/>
          </w:tcPr>
          <w:p w14:paraId="6B83D9BC" w14:textId="77777777" w:rsidR="002D70C1" w:rsidRPr="002D70C1" w:rsidRDefault="002D70C1" w:rsidP="00173C24">
            <w:pPr>
              <w:pStyle w:val="a7"/>
              <w:rPr>
                <w:rFonts w:eastAsia="Calibri"/>
                <w:lang w:val="en-US" w:eastAsia="en-US" w:bidi="ar-SA"/>
              </w:rPr>
            </w:pPr>
          </w:p>
        </w:tc>
      </w:tr>
      <w:tr w:rsidR="002D70C1" w:rsidRPr="002D70C1" w14:paraId="21D7E773"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7A0748"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В+</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76208A"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CAF746"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CE132" w14:textId="77777777" w:rsidR="002D70C1" w:rsidRPr="002D70C1" w:rsidRDefault="002D70C1" w:rsidP="00173C24">
            <w:pPr>
              <w:pStyle w:val="a7"/>
              <w:rPr>
                <w:rFonts w:eastAsia="Calibri"/>
                <w:lang w:eastAsia="en-US" w:bidi="ar-SA"/>
              </w:rPr>
            </w:pPr>
            <w:r w:rsidRPr="002D70C1">
              <w:rPr>
                <w:rFonts w:eastAsia="Calibri"/>
                <w:lang w:eastAsia="en-US" w:bidi="ar-SA"/>
              </w:rPr>
              <w:t>Жақсы</w:t>
            </w:r>
          </w:p>
        </w:tc>
      </w:tr>
      <w:tr w:rsidR="002D70C1" w:rsidRPr="002D70C1" w14:paraId="64E9A5B4"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2D6E7AA"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В</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824A23"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62F169"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80-84</w:t>
            </w:r>
          </w:p>
        </w:tc>
        <w:tc>
          <w:tcPr>
            <w:tcW w:w="0" w:type="auto"/>
            <w:vMerge/>
            <w:tcBorders>
              <w:top w:val="nil"/>
              <w:left w:val="nil"/>
              <w:bottom w:val="single" w:sz="8" w:space="0" w:color="CFCFCF"/>
              <w:right w:val="single" w:sz="8" w:space="0" w:color="CFCFCF"/>
            </w:tcBorders>
            <w:vAlign w:val="center"/>
            <w:hideMark/>
          </w:tcPr>
          <w:p w14:paraId="2CD43B09" w14:textId="77777777" w:rsidR="002D70C1" w:rsidRPr="002D70C1" w:rsidRDefault="002D70C1" w:rsidP="00173C24">
            <w:pPr>
              <w:pStyle w:val="a7"/>
              <w:rPr>
                <w:rFonts w:eastAsia="Calibri"/>
                <w:lang w:val="en-US" w:eastAsia="en-US" w:bidi="ar-SA"/>
              </w:rPr>
            </w:pPr>
          </w:p>
        </w:tc>
      </w:tr>
      <w:tr w:rsidR="002D70C1" w:rsidRPr="002D70C1" w14:paraId="292E8E54"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286D7A2"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В-</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0B5B9C"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C64FF4"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75-79</w:t>
            </w:r>
          </w:p>
        </w:tc>
        <w:tc>
          <w:tcPr>
            <w:tcW w:w="0" w:type="auto"/>
            <w:vMerge/>
            <w:tcBorders>
              <w:top w:val="nil"/>
              <w:left w:val="nil"/>
              <w:bottom w:val="single" w:sz="8" w:space="0" w:color="CFCFCF"/>
              <w:right w:val="single" w:sz="8" w:space="0" w:color="CFCFCF"/>
            </w:tcBorders>
            <w:vAlign w:val="center"/>
            <w:hideMark/>
          </w:tcPr>
          <w:p w14:paraId="32F62D24" w14:textId="77777777" w:rsidR="002D70C1" w:rsidRPr="002D70C1" w:rsidRDefault="002D70C1" w:rsidP="00173C24">
            <w:pPr>
              <w:pStyle w:val="a7"/>
              <w:rPr>
                <w:rFonts w:eastAsia="Calibri"/>
                <w:lang w:val="en-US" w:eastAsia="en-US" w:bidi="ar-SA"/>
              </w:rPr>
            </w:pPr>
          </w:p>
        </w:tc>
      </w:tr>
      <w:tr w:rsidR="002D70C1" w:rsidRPr="002D70C1" w14:paraId="5CEE236E"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16F498"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С+</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B26161"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4EB150"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70-74</w:t>
            </w:r>
          </w:p>
        </w:tc>
        <w:tc>
          <w:tcPr>
            <w:tcW w:w="0" w:type="auto"/>
            <w:vMerge/>
            <w:tcBorders>
              <w:top w:val="nil"/>
              <w:left w:val="nil"/>
              <w:bottom w:val="single" w:sz="8" w:space="0" w:color="CFCFCF"/>
              <w:right w:val="single" w:sz="8" w:space="0" w:color="CFCFCF"/>
            </w:tcBorders>
            <w:vAlign w:val="center"/>
            <w:hideMark/>
          </w:tcPr>
          <w:p w14:paraId="28F51332" w14:textId="77777777" w:rsidR="002D70C1" w:rsidRPr="002D70C1" w:rsidRDefault="002D70C1" w:rsidP="00173C24">
            <w:pPr>
              <w:pStyle w:val="a7"/>
              <w:rPr>
                <w:rFonts w:eastAsia="Calibri"/>
                <w:lang w:val="en-US" w:eastAsia="en-US" w:bidi="ar-SA"/>
              </w:rPr>
            </w:pPr>
          </w:p>
        </w:tc>
      </w:tr>
      <w:tr w:rsidR="002D70C1" w:rsidRPr="002D70C1" w14:paraId="5CDED75C"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D20AA1"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С</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EE89E5"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2CF401"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998DB9" w14:textId="77777777" w:rsidR="002D70C1" w:rsidRPr="002D70C1" w:rsidRDefault="002D70C1" w:rsidP="00173C24">
            <w:pPr>
              <w:pStyle w:val="a7"/>
              <w:rPr>
                <w:rFonts w:eastAsia="Calibri"/>
                <w:lang w:eastAsia="en-US" w:bidi="ar-SA"/>
              </w:rPr>
            </w:pPr>
            <w:r w:rsidRPr="002D70C1">
              <w:rPr>
                <w:rFonts w:eastAsia="Calibri"/>
                <w:lang w:eastAsia="en-US" w:bidi="ar-SA"/>
              </w:rPr>
              <w:t>Қанағаттанарлық</w:t>
            </w:r>
          </w:p>
        </w:tc>
      </w:tr>
      <w:tr w:rsidR="002D70C1" w:rsidRPr="002D70C1" w14:paraId="65F122FC"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F8C680"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С-</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413C9"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D7E673"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60-64</w:t>
            </w:r>
          </w:p>
        </w:tc>
        <w:tc>
          <w:tcPr>
            <w:tcW w:w="0" w:type="auto"/>
            <w:vMerge/>
            <w:tcBorders>
              <w:top w:val="nil"/>
              <w:left w:val="nil"/>
              <w:bottom w:val="single" w:sz="8" w:space="0" w:color="CFCFCF"/>
              <w:right w:val="single" w:sz="8" w:space="0" w:color="CFCFCF"/>
            </w:tcBorders>
            <w:vAlign w:val="center"/>
            <w:hideMark/>
          </w:tcPr>
          <w:p w14:paraId="26B0C137" w14:textId="77777777" w:rsidR="002D70C1" w:rsidRPr="00173C24" w:rsidRDefault="002D70C1" w:rsidP="00173C24">
            <w:pPr>
              <w:pStyle w:val="a7"/>
              <w:rPr>
                <w:rFonts w:eastAsia="Calibri"/>
                <w:sz w:val="20"/>
                <w:szCs w:val="20"/>
                <w:lang w:val="en-US" w:eastAsia="en-US" w:bidi="ar-SA"/>
              </w:rPr>
            </w:pPr>
          </w:p>
        </w:tc>
      </w:tr>
      <w:tr w:rsidR="002D70C1" w:rsidRPr="002D70C1" w14:paraId="38672973"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ED80CBD"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D+</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6D9DC7"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4AC385"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55-59</w:t>
            </w:r>
          </w:p>
        </w:tc>
        <w:tc>
          <w:tcPr>
            <w:tcW w:w="0" w:type="auto"/>
            <w:vMerge/>
            <w:tcBorders>
              <w:top w:val="nil"/>
              <w:left w:val="nil"/>
              <w:bottom w:val="single" w:sz="8" w:space="0" w:color="CFCFCF"/>
              <w:right w:val="single" w:sz="8" w:space="0" w:color="CFCFCF"/>
            </w:tcBorders>
            <w:vAlign w:val="center"/>
            <w:hideMark/>
          </w:tcPr>
          <w:p w14:paraId="703B9244" w14:textId="77777777" w:rsidR="002D70C1" w:rsidRPr="00173C24" w:rsidRDefault="002D70C1" w:rsidP="00173C24">
            <w:pPr>
              <w:pStyle w:val="a7"/>
              <w:rPr>
                <w:rFonts w:eastAsia="Calibri"/>
                <w:sz w:val="20"/>
                <w:szCs w:val="20"/>
                <w:lang w:val="en-US" w:eastAsia="en-US" w:bidi="ar-SA"/>
              </w:rPr>
            </w:pPr>
          </w:p>
        </w:tc>
      </w:tr>
      <w:tr w:rsidR="002D70C1" w:rsidRPr="002D70C1" w14:paraId="7E118731"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ADE63C"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D-</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66743F"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8676AB" w14:textId="77777777" w:rsidR="002D70C1" w:rsidRPr="00173C24" w:rsidRDefault="002D70C1" w:rsidP="00173C24">
            <w:pPr>
              <w:pStyle w:val="a7"/>
              <w:rPr>
                <w:rFonts w:eastAsia="Calibri"/>
                <w:sz w:val="20"/>
                <w:szCs w:val="20"/>
                <w:lang w:val="en-US" w:eastAsia="en-US" w:bidi="ar-SA"/>
              </w:rPr>
            </w:pPr>
            <w:r w:rsidRPr="00173C24">
              <w:rPr>
                <w:rFonts w:eastAsia="Calibri"/>
                <w:color w:val="000000"/>
                <w:sz w:val="20"/>
                <w:szCs w:val="20"/>
                <w:lang w:val="en-US" w:eastAsia="en-US" w:bidi="ar-SA"/>
              </w:rPr>
              <w:t>50-54</w:t>
            </w:r>
          </w:p>
        </w:tc>
        <w:tc>
          <w:tcPr>
            <w:tcW w:w="0" w:type="auto"/>
            <w:vMerge/>
            <w:tcBorders>
              <w:top w:val="nil"/>
              <w:left w:val="nil"/>
              <w:bottom w:val="single" w:sz="8" w:space="0" w:color="CFCFCF"/>
              <w:right w:val="single" w:sz="8" w:space="0" w:color="CFCFCF"/>
            </w:tcBorders>
            <w:vAlign w:val="center"/>
            <w:hideMark/>
          </w:tcPr>
          <w:p w14:paraId="4483599C" w14:textId="77777777" w:rsidR="002D70C1" w:rsidRPr="00173C24" w:rsidRDefault="002D70C1" w:rsidP="00173C24">
            <w:pPr>
              <w:pStyle w:val="a7"/>
              <w:rPr>
                <w:rFonts w:eastAsia="Calibri"/>
                <w:sz w:val="20"/>
                <w:szCs w:val="20"/>
                <w:lang w:val="en-US" w:eastAsia="en-US" w:bidi="ar-SA"/>
              </w:rPr>
            </w:pPr>
          </w:p>
        </w:tc>
      </w:tr>
      <w:tr w:rsidR="002D70C1" w:rsidRPr="002D70C1" w14:paraId="67BA8F04"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17C549F" w14:textId="77777777" w:rsidR="002D70C1" w:rsidRPr="00173C24" w:rsidRDefault="002D70C1" w:rsidP="00173C24">
            <w:pPr>
              <w:pStyle w:val="a7"/>
              <w:rPr>
                <w:rFonts w:eastAsia="Calibri"/>
                <w:sz w:val="20"/>
                <w:szCs w:val="20"/>
                <w:lang w:val="en-US" w:eastAsia="en-US" w:bidi="ar-SA"/>
              </w:rPr>
            </w:pPr>
            <w:r w:rsidRPr="00173C24">
              <w:rPr>
                <w:rFonts w:eastAsia="Calibri"/>
                <w:sz w:val="20"/>
                <w:szCs w:val="20"/>
                <w:lang w:val="en-US" w:eastAsia="en-US" w:bidi="ar-SA"/>
              </w:rPr>
              <w:t>FX</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C707F1" w14:textId="77777777" w:rsidR="002D70C1" w:rsidRPr="00173C24" w:rsidRDefault="002D70C1" w:rsidP="00173C24">
            <w:pPr>
              <w:pStyle w:val="a7"/>
              <w:rPr>
                <w:rFonts w:eastAsia="Calibri"/>
                <w:sz w:val="20"/>
                <w:szCs w:val="20"/>
                <w:lang w:val="en-US" w:eastAsia="en-US" w:bidi="ar-SA"/>
              </w:rPr>
            </w:pPr>
            <w:r w:rsidRPr="00173C24">
              <w:rPr>
                <w:rFonts w:eastAsia="Calibri"/>
                <w:sz w:val="20"/>
                <w:szCs w:val="20"/>
                <w:lang w:val="en-US" w:eastAsia="en-US" w:bidi="ar-SA"/>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887A87" w14:textId="77777777" w:rsidR="002D70C1" w:rsidRPr="00173C24" w:rsidRDefault="002D70C1" w:rsidP="00173C24">
            <w:pPr>
              <w:pStyle w:val="a7"/>
              <w:rPr>
                <w:rFonts w:eastAsia="Calibri"/>
                <w:sz w:val="20"/>
                <w:szCs w:val="20"/>
                <w:lang w:val="en-US" w:eastAsia="en-US" w:bidi="ar-SA"/>
              </w:rPr>
            </w:pPr>
            <w:r w:rsidRPr="00173C24">
              <w:rPr>
                <w:rFonts w:eastAsia="Calibri"/>
                <w:sz w:val="20"/>
                <w:szCs w:val="20"/>
                <w:lang w:val="en-US" w:eastAsia="en-US" w:bidi="ar-SA"/>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D14115" w14:textId="77777777" w:rsidR="002D70C1" w:rsidRPr="00173C24" w:rsidRDefault="002D70C1" w:rsidP="00173C24">
            <w:pPr>
              <w:pStyle w:val="a7"/>
              <w:rPr>
                <w:rFonts w:eastAsia="Calibri"/>
                <w:sz w:val="20"/>
                <w:szCs w:val="20"/>
                <w:lang w:val="en-US" w:eastAsia="en-US" w:bidi="ar-SA"/>
              </w:rPr>
            </w:pPr>
            <w:r w:rsidRPr="00173C24">
              <w:rPr>
                <w:rFonts w:eastAsia="Calibri"/>
                <w:sz w:val="20"/>
                <w:szCs w:val="20"/>
                <w:lang w:eastAsia="en-US" w:bidi="ar-SA"/>
              </w:rPr>
              <w:t>Қанағаттанарлықсыз</w:t>
            </w:r>
          </w:p>
        </w:tc>
      </w:tr>
      <w:tr w:rsidR="002D70C1" w:rsidRPr="002D70C1" w14:paraId="1C160247" w14:textId="77777777" w:rsidTr="002D70C1">
        <w:trPr>
          <w:trHeight w:val="30"/>
          <w:jc w:val="center"/>
        </w:trPr>
        <w:tc>
          <w:tcPr>
            <w:tcW w:w="175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0D807A"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F</w:t>
            </w:r>
          </w:p>
        </w:tc>
        <w:tc>
          <w:tcPr>
            <w:tcW w:w="1381"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06BFC1"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F73DA2" w14:textId="77777777" w:rsidR="002D70C1" w:rsidRPr="002D70C1" w:rsidRDefault="002D70C1" w:rsidP="00173C24">
            <w:pPr>
              <w:pStyle w:val="a7"/>
              <w:rPr>
                <w:rFonts w:eastAsia="Calibri"/>
                <w:lang w:val="en-US" w:eastAsia="en-US" w:bidi="ar-SA"/>
              </w:rPr>
            </w:pPr>
            <w:r w:rsidRPr="002D70C1">
              <w:rPr>
                <w:rFonts w:eastAsia="Calibri"/>
                <w:lang w:val="en-US" w:eastAsia="en-US" w:bidi="ar-SA"/>
              </w:rPr>
              <w:t>0-24</w:t>
            </w:r>
          </w:p>
        </w:tc>
        <w:tc>
          <w:tcPr>
            <w:tcW w:w="0" w:type="auto"/>
            <w:vMerge/>
            <w:tcBorders>
              <w:top w:val="nil"/>
              <w:left w:val="nil"/>
              <w:bottom w:val="single" w:sz="8" w:space="0" w:color="CFCFCF"/>
              <w:right w:val="single" w:sz="8" w:space="0" w:color="CFCFCF"/>
            </w:tcBorders>
            <w:vAlign w:val="center"/>
            <w:hideMark/>
          </w:tcPr>
          <w:p w14:paraId="0104469F" w14:textId="77777777" w:rsidR="002D70C1" w:rsidRPr="002D70C1" w:rsidRDefault="002D70C1" w:rsidP="00173C24">
            <w:pPr>
              <w:pStyle w:val="a7"/>
              <w:rPr>
                <w:rFonts w:eastAsia="Calibri"/>
                <w:lang w:val="en-US" w:eastAsia="en-US" w:bidi="ar-SA"/>
              </w:rPr>
            </w:pPr>
          </w:p>
        </w:tc>
      </w:tr>
    </w:tbl>
    <w:p w14:paraId="13622055" w14:textId="77777777" w:rsidR="00173C24" w:rsidRDefault="00173C24" w:rsidP="002D70C1">
      <w:pPr>
        <w:widowControl/>
        <w:autoSpaceDE/>
        <w:autoSpaceDN/>
        <w:spacing w:after="160" w:line="237" w:lineRule="auto"/>
        <w:ind w:firstLine="567"/>
        <w:jc w:val="both"/>
        <w:rPr>
          <w:sz w:val="28"/>
          <w:lang w:val="ru-RU" w:eastAsia="en-US" w:bidi="ar-SA"/>
        </w:rPr>
      </w:pPr>
    </w:p>
    <w:p w14:paraId="367F273F" w14:textId="77777777" w:rsidR="00173C24" w:rsidRDefault="00173C24" w:rsidP="002D70C1">
      <w:pPr>
        <w:widowControl/>
        <w:autoSpaceDE/>
        <w:autoSpaceDN/>
        <w:spacing w:after="160" w:line="237" w:lineRule="auto"/>
        <w:ind w:firstLine="567"/>
        <w:jc w:val="both"/>
        <w:rPr>
          <w:sz w:val="28"/>
          <w:lang w:val="ru-RU" w:eastAsia="en-US" w:bidi="ar-SA"/>
        </w:rPr>
      </w:pPr>
    </w:p>
    <w:p w14:paraId="47116D39" w14:textId="77777777" w:rsidR="00173C24" w:rsidRDefault="00173C24" w:rsidP="002D70C1">
      <w:pPr>
        <w:widowControl/>
        <w:autoSpaceDE/>
        <w:autoSpaceDN/>
        <w:spacing w:after="160" w:line="237" w:lineRule="auto"/>
        <w:ind w:firstLine="567"/>
        <w:jc w:val="both"/>
        <w:rPr>
          <w:sz w:val="28"/>
          <w:lang w:val="ru-RU" w:eastAsia="en-US" w:bidi="ar-SA"/>
        </w:rPr>
      </w:pPr>
    </w:p>
    <w:p w14:paraId="0297F0E3" w14:textId="77777777" w:rsidR="00173C24" w:rsidRDefault="00173C24" w:rsidP="002D70C1">
      <w:pPr>
        <w:widowControl/>
        <w:autoSpaceDE/>
        <w:autoSpaceDN/>
        <w:spacing w:after="160" w:line="237" w:lineRule="auto"/>
        <w:ind w:firstLine="567"/>
        <w:jc w:val="both"/>
        <w:rPr>
          <w:sz w:val="28"/>
          <w:lang w:val="ru-RU" w:eastAsia="en-US" w:bidi="ar-SA"/>
        </w:rPr>
      </w:pPr>
    </w:p>
    <w:p w14:paraId="1A00EB64" w14:textId="77777777" w:rsidR="002D70C1" w:rsidRPr="002D70C1" w:rsidRDefault="002D70C1" w:rsidP="002D70C1">
      <w:pPr>
        <w:widowControl/>
        <w:autoSpaceDE/>
        <w:autoSpaceDN/>
        <w:spacing w:after="160" w:line="237" w:lineRule="auto"/>
        <w:ind w:firstLine="567"/>
        <w:jc w:val="both"/>
        <w:rPr>
          <w:sz w:val="28"/>
          <w:lang w:val="ru-RU" w:eastAsia="en-US" w:bidi="ar-SA"/>
        </w:rPr>
      </w:pPr>
      <w:proofErr w:type="spellStart"/>
      <w:r w:rsidRPr="002D70C1">
        <w:rPr>
          <w:sz w:val="28"/>
          <w:lang w:val="ru-RU" w:eastAsia="en-US" w:bidi="ar-SA"/>
        </w:rPr>
        <w:lastRenderedPageBreak/>
        <w:t>Білім</w:t>
      </w:r>
      <w:proofErr w:type="spellEnd"/>
      <w:r w:rsidRPr="002D70C1">
        <w:rPr>
          <w:sz w:val="28"/>
          <w:lang w:val="ru-RU" w:eastAsia="en-US" w:bidi="ar-SA"/>
        </w:rPr>
        <w:t xml:space="preserve"> </w:t>
      </w:r>
      <w:proofErr w:type="spellStart"/>
      <w:r w:rsidRPr="002D70C1">
        <w:rPr>
          <w:sz w:val="28"/>
          <w:lang w:val="ru-RU" w:eastAsia="en-US" w:bidi="ar-SA"/>
        </w:rPr>
        <w:t>алушының</w:t>
      </w:r>
      <w:proofErr w:type="spellEnd"/>
      <w:r w:rsidRPr="002D70C1">
        <w:rPr>
          <w:sz w:val="28"/>
          <w:lang w:val="ru-RU" w:eastAsia="en-US" w:bidi="ar-SA"/>
        </w:rPr>
        <w:t xml:space="preserve"> </w:t>
      </w:r>
      <w:proofErr w:type="spellStart"/>
      <w:r w:rsidRPr="002D70C1">
        <w:rPr>
          <w:sz w:val="28"/>
          <w:lang w:val="ru-RU" w:eastAsia="en-US" w:bidi="ar-SA"/>
        </w:rPr>
        <w:t>жауабының</w:t>
      </w:r>
      <w:proofErr w:type="spellEnd"/>
      <w:r w:rsidRPr="002D70C1">
        <w:rPr>
          <w:sz w:val="28"/>
          <w:lang w:val="ru-RU" w:eastAsia="en-US" w:bidi="ar-SA"/>
        </w:rPr>
        <w:t xml:space="preserve"> </w:t>
      </w:r>
      <w:proofErr w:type="spellStart"/>
      <w:r w:rsidRPr="002D70C1">
        <w:rPr>
          <w:sz w:val="28"/>
          <w:lang w:val="ru-RU" w:eastAsia="en-US" w:bidi="ar-SA"/>
        </w:rPr>
        <w:t>толықтығын</w:t>
      </w:r>
      <w:proofErr w:type="spellEnd"/>
      <w:r w:rsidRPr="002D70C1">
        <w:rPr>
          <w:sz w:val="28"/>
          <w:lang w:val="ru-RU" w:eastAsia="en-US" w:bidi="ar-SA"/>
        </w:rPr>
        <w:t xml:space="preserve"> </w:t>
      </w:r>
      <w:proofErr w:type="spellStart"/>
      <w:r w:rsidRPr="002D70C1">
        <w:rPr>
          <w:sz w:val="28"/>
          <w:lang w:val="ru-RU" w:eastAsia="en-US" w:bidi="ar-SA"/>
        </w:rPr>
        <w:t>ескере</w:t>
      </w:r>
      <w:proofErr w:type="spellEnd"/>
      <w:r w:rsidRPr="002D70C1">
        <w:rPr>
          <w:sz w:val="28"/>
          <w:lang w:val="ru-RU" w:eastAsia="en-US" w:bidi="ar-SA"/>
        </w:rPr>
        <w:t xml:space="preserve"> </w:t>
      </w:r>
      <w:proofErr w:type="spellStart"/>
      <w:r w:rsidRPr="002D70C1">
        <w:rPr>
          <w:sz w:val="28"/>
          <w:lang w:val="ru-RU" w:eastAsia="en-US" w:bidi="ar-SA"/>
        </w:rPr>
        <w:t>отырып</w:t>
      </w:r>
      <w:proofErr w:type="spellEnd"/>
      <w:r w:rsidRPr="002D70C1">
        <w:rPr>
          <w:sz w:val="28"/>
          <w:lang w:val="ru-RU" w:eastAsia="en-US" w:bidi="ar-SA"/>
        </w:rPr>
        <w:t xml:space="preserve">, </w:t>
      </w:r>
      <w:proofErr w:type="spellStart"/>
      <w:r w:rsidRPr="002D70C1">
        <w:rPr>
          <w:sz w:val="28"/>
          <w:lang w:val="ru-RU" w:eastAsia="en-US" w:bidi="ar-SA"/>
        </w:rPr>
        <w:t>қойылатын</w:t>
      </w:r>
      <w:proofErr w:type="spellEnd"/>
      <w:r w:rsidRPr="002D70C1">
        <w:rPr>
          <w:sz w:val="28"/>
          <w:lang w:val="ru-RU" w:eastAsia="en-US" w:bidi="ar-SA"/>
        </w:rPr>
        <w:t xml:space="preserve"> </w:t>
      </w:r>
      <w:proofErr w:type="spellStart"/>
      <w:r w:rsidRPr="002D70C1">
        <w:rPr>
          <w:sz w:val="28"/>
          <w:lang w:val="ru-RU" w:eastAsia="en-US" w:bidi="ar-SA"/>
        </w:rPr>
        <w:t>бағалардың</w:t>
      </w:r>
      <w:proofErr w:type="spellEnd"/>
      <w:r w:rsidRPr="002D70C1">
        <w:rPr>
          <w:sz w:val="28"/>
          <w:lang w:val="ru-RU" w:eastAsia="en-US" w:bidi="ar-SA"/>
        </w:rPr>
        <w:t xml:space="preserve"> </w:t>
      </w:r>
      <w:proofErr w:type="spellStart"/>
      <w:r w:rsidRPr="002D70C1">
        <w:rPr>
          <w:sz w:val="28"/>
          <w:lang w:val="ru-RU" w:eastAsia="en-US" w:bidi="ar-SA"/>
        </w:rPr>
        <w:t>неғұрлым</w:t>
      </w:r>
      <w:proofErr w:type="spellEnd"/>
      <w:r w:rsidRPr="002D70C1">
        <w:rPr>
          <w:sz w:val="28"/>
          <w:lang w:val="ru-RU" w:eastAsia="en-US" w:bidi="ar-SA"/>
        </w:rPr>
        <w:t xml:space="preserve"> </w:t>
      </w:r>
      <w:proofErr w:type="spellStart"/>
      <w:r w:rsidRPr="002D70C1">
        <w:rPr>
          <w:sz w:val="28"/>
          <w:lang w:val="ru-RU" w:eastAsia="en-US" w:bidi="ar-SA"/>
        </w:rPr>
        <w:t>жалпы</w:t>
      </w:r>
      <w:proofErr w:type="spellEnd"/>
      <w:r w:rsidRPr="002D70C1">
        <w:rPr>
          <w:sz w:val="28"/>
          <w:lang w:val="ru-RU" w:eastAsia="en-US" w:bidi="ar-SA"/>
        </w:rPr>
        <w:t xml:space="preserve"> </w:t>
      </w:r>
      <w:proofErr w:type="spellStart"/>
      <w:r w:rsidRPr="002D70C1">
        <w:rPr>
          <w:sz w:val="28"/>
          <w:lang w:val="ru-RU" w:eastAsia="en-US" w:bidi="ar-SA"/>
        </w:rPr>
        <w:t>сипаттамасын</w:t>
      </w:r>
      <w:proofErr w:type="spellEnd"/>
      <w:r w:rsidRPr="002D70C1">
        <w:rPr>
          <w:sz w:val="28"/>
          <w:lang w:val="ru-RU" w:eastAsia="en-US" w:bidi="ar-SA"/>
        </w:rPr>
        <w:t xml:space="preserve"> </w:t>
      </w:r>
      <w:proofErr w:type="spellStart"/>
      <w:r w:rsidRPr="002D70C1">
        <w:rPr>
          <w:sz w:val="28"/>
          <w:lang w:val="ru-RU" w:eastAsia="en-US" w:bidi="ar-SA"/>
        </w:rPr>
        <w:t>көрсететін</w:t>
      </w:r>
      <w:proofErr w:type="spellEnd"/>
      <w:r w:rsidRPr="002D70C1">
        <w:rPr>
          <w:sz w:val="28"/>
          <w:lang w:val="ru-RU" w:eastAsia="en-US" w:bidi="ar-SA"/>
        </w:rPr>
        <w:t xml:space="preserve"> </w:t>
      </w:r>
      <w:proofErr w:type="spellStart"/>
      <w:r w:rsidRPr="002D70C1">
        <w:rPr>
          <w:sz w:val="28"/>
          <w:lang w:val="ru-RU" w:eastAsia="en-US" w:bidi="ar-SA"/>
        </w:rPr>
        <w:t>бағалау</w:t>
      </w:r>
      <w:proofErr w:type="spellEnd"/>
      <w:r w:rsidRPr="002D70C1">
        <w:rPr>
          <w:sz w:val="28"/>
          <w:lang w:val="ru-RU" w:eastAsia="en-US" w:bidi="ar-SA"/>
        </w:rPr>
        <w:t xml:space="preserve"> </w:t>
      </w:r>
      <w:proofErr w:type="spellStart"/>
      <w:r w:rsidRPr="002D70C1">
        <w:rPr>
          <w:sz w:val="28"/>
          <w:lang w:val="ru-RU" w:eastAsia="en-US" w:bidi="ar-SA"/>
        </w:rPr>
        <w:t>шкаласы</w:t>
      </w:r>
      <w:proofErr w:type="spellEnd"/>
      <w:r w:rsidRPr="002D70C1">
        <w:rPr>
          <w:sz w:val="28"/>
          <w:lang w:val="ru-RU" w:eastAsia="en-US" w:bidi="ar-SA"/>
        </w:rPr>
        <w:t xml:space="preserve"> </w:t>
      </w:r>
      <w:proofErr w:type="spellStart"/>
      <w:r w:rsidRPr="002D70C1">
        <w:rPr>
          <w:sz w:val="28"/>
          <w:lang w:val="ru-RU" w:eastAsia="en-US" w:bidi="ar-SA"/>
        </w:rPr>
        <w:t>кестеде</w:t>
      </w:r>
      <w:proofErr w:type="spellEnd"/>
      <w:r w:rsidRPr="002D70C1">
        <w:rPr>
          <w:sz w:val="28"/>
          <w:lang w:val="ru-RU" w:eastAsia="en-US" w:bidi="ar-SA"/>
        </w:rPr>
        <w:t xml:space="preserve"> </w:t>
      </w:r>
      <w:proofErr w:type="spellStart"/>
      <w:r w:rsidRPr="002D70C1">
        <w:rPr>
          <w:sz w:val="28"/>
          <w:lang w:val="ru-RU" w:eastAsia="en-US" w:bidi="ar-SA"/>
        </w:rPr>
        <w:t>берілген</w:t>
      </w:r>
      <w:proofErr w:type="spellEnd"/>
      <w:r w:rsidRPr="002D70C1">
        <w:rPr>
          <w:sz w:val="28"/>
          <w:lang w:val="ru-RU" w:eastAsia="en-US" w:bidi="ar-SA"/>
        </w:rPr>
        <w:t>:</w:t>
      </w:r>
    </w:p>
    <w:tbl>
      <w:tblPr>
        <w:tblStyle w:val="a5"/>
        <w:tblW w:w="14771" w:type="dxa"/>
        <w:tblInd w:w="250" w:type="dxa"/>
        <w:tblLook w:val="04A0" w:firstRow="1" w:lastRow="0" w:firstColumn="1" w:lastColumn="0" w:noHBand="0" w:noVBand="1"/>
      </w:tblPr>
      <w:tblGrid>
        <w:gridCol w:w="5013"/>
        <w:gridCol w:w="9758"/>
      </w:tblGrid>
      <w:tr w:rsidR="002D70C1" w:rsidRPr="002D70C1" w14:paraId="365B50EF" w14:textId="77777777" w:rsidTr="002D70C1">
        <w:tc>
          <w:tcPr>
            <w:tcW w:w="5013" w:type="dxa"/>
          </w:tcPr>
          <w:p w14:paraId="30531447" w14:textId="77777777" w:rsidR="002D70C1" w:rsidRPr="002D70C1" w:rsidRDefault="002D70C1" w:rsidP="002D70C1">
            <w:pPr>
              <w:spacing w:line="236" w:lineRule="auto"/>
              <w:jc w:val="both"/>
              <w:rPr>
                <w:sz w:val="28"/>
                <w:lang w:val="ru-RU" w:eastAsia="en-US" w:bidi="ar-SA"/>
              </w:rPr>
            </w:pPr>
            <w:proofErr w:type="spellStart"/>
            <w:r w:rsidRPr="002D70C1">
              <w:rPr>
                <w:sz w:val="28"/>
                <w:lang w:val="ru-RU" w:eastAsia="en-US" w:bidi="ar-SA"/>
              </w:rPr>
              <w:t>Бағалау</w:t>
            </w:r>
            <w:proofErr w:type="spellEnd"/>
          </w:p>
          <w:p w14:paraId="7E3DB411" w14:textId="77777777" w:rsidR="002D70C1" w:rsidRPr="002D70C1" w:rsidRDefault="002D70C1" w:rsidP="002D70C1">
            <w:pPr>
              <w:spacing w:line="236" w:lineRule="auto"/>
              <w:jc w:val="both"/>
              <w:rPr>
                <w:sz w:val="28"/>
                <w:lang w:val="ru-RU" w:eastAsia="en-US" w:bidi="ar-SA"/>
              </w:rPr>
            </w:pPr>
          </w:p>
        </w:tc>
        <w:tc>
          <w:tcPr>
            <w:tcW w:w="9758" w:type="dxa"/>
          </w:tcPr>
          <w:p w14:paraId="2031ECEF" w14:textId="77777777" w:rsidR="002D70C1" w:rsidRPr="002D70C1" w:rsidRDefault="002D70C1" w:rsidP="002D70C1">
            <w:pPr>
              <w:spacing w:line="236" w:lineRule="auto"/>
              <w:jc w:val="both"/>
              <w:rPr>
                <w:sz w:val="28"/>
                <w:lang w:val="ru-RU" w:eastAsia="en-US" w:bidi="ar-SA"/>
              </w:rPr>
            </w:pPr>
            <w:proofErr w:type="spellStart"/>
            <w:r w:rsidRPr="002D70C1">
              <w:rPr>
                <w:sz w:val="28"/>
                <w:lang w:val="ru-RU" w:eastAsia="en-US" w:bidi="ar-SA"/>
              </w:rPr>
              <w:t>Критерийлер</w:t>
            </w:r>
            <w:proofErr w:type="spellEnd"/>
            <w:r w:rsidRPr="002D70C1">
              <w:rPr>
                <w:sz w:val="28"/>
                <w:lang w:val="ru-RU" w:eastAsia="en-US" w:bidi="ar-SA"/>
              </w:rPr>
              <w:t>:</w:t>
            </w:r>
          </w:p>
        </w:tc>
      </w:tr>
      <w:tr w:rsidR="002D70C1" w:rsidRPr="002D70C1" w14:paraId="7B8755D5" w14:textId="77777777" w:rsidTr="002D70C1">
        <w:tc>
          <w:tcPr>
            <w:tcW w:w="5013" w:type="dxa"/>
          </w:tcPr>
          <w:p w14:paraId="683CBEEF"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w:t>
            </w:r>
            <w:proofErr w:type="spellStart"/>
            <w:r w:rsidRPr="002D70C1">
              <w:rPr>
                <w:sz w:val="28"/>
                <w:lang w:val="ru-RU" w:eastAsia="en-US" w:bidi="ar-SA"/>
              </w:rPr>
              <w:t>Өте</w:t>
            </w:r>
            <w:proofErr w:type="spellEnd"/>
            <w:r w:rsidRPr="002D70C1">
              <w:rPr>
                <w:sz w:val="28"/>
                <w:lang w:val="ru-RU" w:eastAsia="en-US" w:bidi="ar-SA"/>
              </w:rPr>
              <w:t xml:space="preserve"> </w:t>
            </w:r>
            <w:proofErr w:type="spellStart"/>
            <w:r w:rsidRPr="002D70C1">
              <w:rPr>
                <w:sz w:val="28"/>
                <w:lang w:val="ru-RU" w:eastAsia="en-US" w:bidi="ar-SA"/>
              </w:rPr>
              <w:t>жақсы</w:t>
            </w:r>
            <w:proofErr w:type="spellEnd"/>
            <w:r w:rsidRPr="002D70C1">
              <w:rPr>
                <w:sz w:val="28"/>
                <w:lang w:val="ru-RU" w:eastAsia="en-US" w:bidi="ar-SA"/>
              </w:rPr>
              <w:t>»</w:t>
            </w:r>
          </w:p>
        </w:tc>
        <w:tc>
          <w:tcPr>
            <w:tcW w:w="9758" w:type="dxa"/>
            <w:vAlign w:val="bottom"/>
          </w:tcPr>
          <w:p w14:paraId="7D75B60E" w14:textId="77777777" w:rsidR="002D70C1" w:rsidRPr="002D70C1" w:rsidRDefault="002D70C1" w:rsidP="002D70C1">
            <w:pPr>
              <w:spacing w:line="301" w:lineRule="exact"/>
              <w:rPr>
                <w:sz w:val="28"/>
                <w:lang w:val="ru-RU" w:eastAsia="en-US" w:bidi="ar-SA"/>
              </w:rPr>
            </w:pPr>
            <w:r w:rsidRPr="002D70C1">
              <w:rPr>
                <w:sz w:val="28"/>
                <w:lang w:val="ru-RU" w:eastAsia="en-US" w:bidi="ar-SA"/>
              </w:rPr>
              <w:t xml:space="preserve">1. </w:t>
            </w:r>
            <w:proofErr w:type="spellStart"/>
            <w:r w:rsidRPr="002D70C1">
              <w:rPr>
                <w:sz w:val="28"/>
                <w:lang w:val="ru-RU" w:eastAsia="en-US" w:bidi="ar-SA"/>
              </w:rPr>
              <w:t>Барлық</w:t>
            </w:r>
            <w:proofErr w:type="spellEnd"/>
            <w:r w:rsidRPr="002D70C1">
              <w:rPr>
                <w:sz w:val="28"/>
                <w:lang w:val="ru-RU" w:eastAsia="en-US" w:bidi="ar-SA"/>
              </w:rPr>
              <w:t xml:space="preserve"> </w:t>
            </w:r>
            <w:proofErr w:type="spellStart"/>
            <w:r w:rsidRPr="002D70C1">
              <w:rPr>
                <w:sz w:val="28"/>
                <w:lang w:val="ru-RU" w:eastAsia="en-US" w:bidi="ar-SA"/>
              </w:rPr>
              <w:t>теориялық</w:t>
            </w:r>
            <w:proofErr w:type="spellEnd"/>
            <w:r w:rsidRPr="002D70C1">
              <w:rPr>
                <w:sz w:val="28"/>
                <w:lang w:val="ru-RU" w:eastAsia="en-US" w:bidi="ar-SA"/>
              </w:rPr>
              <w:t xml:space="preserve"> </w:t>
            </w:r>
            <w:proofErr w:type="spellStart"/>
            <w:r w:rsidRPr="002D70C1">
              <w:rPr>
                <w:sz w:val="28"/>
                <w:lang w:val="ru-RU" w:eastAsia="en-US" w:bidi="ar-SA"/>
              </w:rPr>
              <w:t>сұрақтарға</w:t>
            </w:r>
            <w:proofErr w:type="spellEnd"/>
            <w:r w:rsidRPr="002D70C1">
              <w:rPr>
                <w:sz w:val="28"/>
                <w:lang w:val="ru-RU" w:eastAsia="en-US" w:bidi="ar-SA"/>
              </w:rPr>
              <w:t xml:space="preserve"> </w:t>
            </w:r>
            <w:proofErr w:type="spellStart"/>
            <w:r w:rsidRPr="002D70C1">
              <w:rPr>
                <w:sz w:val="28"/>
                <w:lang w:val="ru-RU" w:eastAsia="en-US" w:bidi="ar-SA"/>
              </w:rPr>
              <w:t>дұрыс</w:t>
            </w:r>
            <w:proofErr w:type="spellEnd"/>
            <w:r w:rsidRPr="002D70C1">
              <w:rPr>
                <w:sz w:val="28"/>
                <w:lang w:val="ru-RU" w:eastAsia="en-US" w:bidi="ar-SA"/>
              </w:rPr>
              <w:t xml:space="preserve"> </w:t>
            </w:r>
            <w:proofErr w:type="spellStart"/>
            <w:r w:rsidRPr="002D70C1">
              <w:rPr>
                <w:sz w:val="28"/>
                <w:lang w:val="ru-RU" w:eastAsia="en-US" w:bidi="ar-SA"/>
              </w:rPr>
              <w:t>және</w:t>
            </w:r>
            <w:proofErr w:type="spellEnd"/>
            <w:r w:rsidRPr="002D70C1">
              <w:rPr>
                <w:sz w:val="28"/>
                <w:lang w:val="ru-RU" w:eastAsia="en-US" w:bidi="ar-SA"/>
              </w:rPr>
              <w:t xml:space="preserve"> </w:t>
            </w:r>
            <w:proofErr w:type="spellStart"/>
            <w:r w:rsidRPr="002D70C1">
              <w:rPr>
                <w:sz w:val="28"/>
                <w:lang w:val="ru-RU" w:eastAsia="en-US" w:bidi="ar-SA"/>
              </w:rPr>
              <w:t>толық</w:t>
            </w:r>
            <w:proofErr w:type="spellEnd"/>
            <w:r w:rsidRPr="002D70C1">
              <w:rPr>
                <w:sz w:val="28"/>
                <w:lang w:val="ru-RU" w:eastAsia="en-US" w:bidi="ar-SA"/>
              </w:rPr>
              <w:t xml:space="preserve"> </w:t>
            </w:r>
            <w:proofErr w:type="spellStart"/>
            <w:r w:rsidRPr="002D70C1">
              <w:rPr>
                <w:sz w:val="28"/>
                <w:lang w:val="ru-RU" w:eastAsia="en-US" w:bidi="ar-SA"/>
              </w:rPr>
              <w:t>жауаптар</w:t>
            </w:r>
            <w:proofErr w:type="spellEnd"/>
            <w:r w:rsidRPr="002D70C1">
              <w:rPr>
                <w:sz w:val="28"/>
                <w:lang w:val="ru-RU" w:eastAsia="en-US" w:bidi="ar-SA"/>
              </w:rPr>
              <w:t xml:space="preserve"> </w:t>
            </w:r>
            <w:proofErr w:type="spellStart"/>
            <w:r w:rsidRPr="002D70C1">
              <w:rPr>
                <w:sz w:val="28"/>
                <w:lang w:val="ru-RU" w:eastAsia="en-US" w:bidi="ar-SA"/>
              </w:rPr>
              <w:t>берілді</w:t>
            </w:r>
            <w:proofErr w:type="spellEnd"/>
            <w:r w:rsidRPr="002D70C1">
              <w:rPr>
                <w:sz w:val="28"/>
                <w:lang w:val="ru-RU" w:eastAsia="en-US" w:bidi="ar-SA"/>
              </w:rPr>
              <w:t>;</w:t>
            </w:r>
          </w:p>
          <w:p w14:paraId="27D6321F" w14:textId="77777777" w:rsidR="002D70C1" w:rsidRPr="002D70C1" w:rsidRDefault="002D70C1" w:rsidP="002D70C1">
            <w:pPr>
              <w:spacing w:line="301" w:lineRule="exact"/>
              <w:rPr>
                <w:sz w:val="28"/>
                <w:lang w:val="ru-RU" w:eastAsia="en-US" w:bidi="ar-SA"/>
              </w:rPr>
            </w:pPr>
            <w:r w:rsidRPr="002D70C1">
              <w:rPr>
                <w:sz w:val="28"/>
                <w:lang w:val="ru-RU" w:eastAsia="en-US" w:bidi="ar-SA"/>
              </w:rPr>
              <w:t xml:space="preserve">2. </w:t>
            </w:r>
            <w:proofErr w:type="spellStart"/>
            <w:r w:rsidRPr="002D70C1">
              <w:rPr>
                <w:sz w:val="28"/>
                <w:lang w:val="ru-RU" w:eastAsia="en-US" w:bidi="ar-SA"/>
              </w:rPr>
              <w:t>Практикалық</w:t>
            </w:r>
            <w:proofErr w:type="spellEnd"/>
            <w:r w:rsidRPr="002D70C1">
              <w:rPr>
                <w:sz w:val="28"/>
                <w:lang w:val="ru-RU" w:eastAsia="en-US" w:bidi="ar-SA"/>
              </w:rPr>
              <w:t xml:space="preserve"> </w:t>
            </w:r>
            <w:proofErr w:type="spellStart"/>
            <w:r w:rsidRPr="002D70C1">
              <w:rPr>
                <w:sz w:val="28"/>
                <w:lang w:val="ru-RU" w:eastAsia="en-US" w:bidi="ar-SA"/>
              </w:rPr>
              <w:t>тапсырма</w:t>
            </w:r>
            <w:proofErr w:type="spellEnd"/>
            <w:r w:rsidRPr="002D70C1">
              <w:rPr>
                <w:sz w:val="28"/>
                <w:lang w:val="ru-RU" w:eastAsia="en-US" w:bidi="ar-SA"/>
              </w:rPr>
              <w:t xml:space="preserve"> </w:t>
            </w:r>
            <w:proofErr w:type="spellStart"/>
            <w:r w:rsidRPr="002D70C1">
              <w:rPr>
                <w:sz w:val="28"/>
                <w:lang w:val="ru-RU" w:eastAsia="en-US" w:bidi="ar-SA"/>
              </w:rPr>
              <w:t>толық</w:t>
            </w:r>
            <w:proofErr w:type="spellEnd"/>
            <w:r w:rsidRPr="002D70C1">
              <w:rPr>
                <w:sz w:val="28"/>
                <w:lang w:val="ru-RU" w:eastAsia="en-US" w:bidi="ar-SA"/>
              </w:rPr>
              <w:t xml:space="preserve"> </w:t>
            </w:r>
            <w:proofErr w:type="spellStart"/>
            <w:r w:rsidRPr="002D70C1">
              <w:rPr>
                <w:sz w:val="28"/>
                <w:lang w:val="ru-RU" w:eastAsia="en-US" w:bidi="ar-SA"/>
              </w:rPr>
              <w:t>шешілді</w:t>
            </w:r>
            <w:proofErr w:type="spellEnd"/>
            <w:r w:rsidRPr="002D70C1">
              <w:rPr>
                <w:sz w:val="28"/>
                <w:lang w:val="ru-RU" w:eastAsia="en-US" w:bidi="ar-SA"/>
              </w:rPr>
              <w:t>;</w:t>
            </w:r>
          </w:p>
          <w:p w14:paraId="5F4D8CA0" w14:textId="77777777" w:rsidR="002D70C1" w:rsidRPr="002D70C1" w:rsidRDefault="002D70C1" w:rsidP="002D70C1">
            <w:pPr>
              <w:spacing w:line="301" w:lineRule="exact"/>
              <w:jc w:val="both"/>
              <w:rPr>
                <w:sz w:val="28"/>
                <w:lang w:val="ru-RU" w:eastAsia="en-US" w:bidi="ar-SA"/>
              </w:rPr>
            </w:pPr>
            <w:r w:rsidRPr="002D70C1">
              <w:rPr>
                <w:sz w:val="28"/>
                <w:lang w:val="ru-RU" w:eastAsia="en-US" w:bidi="ar-SA"/>
              </w:rPr>
              <w:t xml:space="preserve">3. Материал </w:t>
            </w:r>
            <w:proofErr w:type="spellStart"/>
            <w:r w:rsidRPr="002D70C1">
              <w:rPr>
                <w:sz w:val="28"/>
                <w:lang w:val="ru-RU" w:eastAsia="en-US" w:bidi="ar-SA"/>
              </w:rPr>
              <w:t>логикалық</w:t>
            </w:r>
            <w:proofErr w:type="spellEnd"/>
            <w:r w:rsidRPr="002D70C1">
              <w:rPr>
                <w:sz w:val="28"/>
                <w:lang w:val="ru-RU" w:eastAsia="en-US" w:bidi="ar-SA"/>
              </w:rPr>
              <w:t xml:space="preserve"> </w:t>
            </w:r>
            <w:proofErr w:type="spellStart"/>
            <w:r w:rsidRPr="002D70C1">
              <w:rPr>
                <w:sz w:val="28"/>
                <w:lang w:val="ru-RU" w:eastAsia="en-US" w:bidi="ar-SA"/>
              </w:rPr>
              <w:t>бірізділікті</w:t>
            </w:r>
            <w:proofErr w:type="spellEnd"/>
            <w:r w:rsidRPr="002D70C1">
              <w:rPr>
                <w:sz w:val="28"/>
                <w:lang w:val="ru-RU" w:eastAsia="en-US" w:bidi="ar-SA"/>
              </w:rPr>
              <w:t xml:space="preserve"> </w:t>
            </w:r>
            <w:proofErr w:type="spellStart"/>
            <w:r w:rsidRPr="002D70C1">
              <w:rPr>
                <w:sz w:val="28"/>
                <w:lang w:val="ru-RU" w:eastAsia="en-US" w:bidi="ar-SA"/>
              </w:rPr>
              <w:t>сақтай</w:t>
            </w:r>
            <w:proofErr w:type="spellEnd"/>
            <w:r w:rsidRPr="002D70C1">
              <w:rPr>
                <w:sz w:val="28"/>
                <w:lang w:val="ru-RU" w:eastAsia="en-US" w:bidi="ar-SA"/>
              </w:rPr>
              <w:t xml:space="preserve"> </w:t>
            </w:r>
            <w:proofErr w:type="spellStart"/>
            <w:r w:rsidRPr="002D70C1">
              <w:rPr>
                <w:sz w:val="28"/>
                <w:lang w:val="ru-RU" w:eastAsia="en-US" w:bidi="ar-SA"/>
              </w:rPr>
              <w:t>отырып</w:t>
            </w:r>
            <w:proofErr w:type="spellEnd"/>
            <w:r w:rsidRPr="002D70C1">
              <w:rPr>
                <w:sz w:val="28"/>
                <w:lang w:val="ru-RU" w:eastAsia="en-US" w:bidi="ar-SA"/>
              </w:rPr>
              <w:t xml:space="preserve"> </w:t>
            </w:r>
            <w:proofErr w:type="spellStart"/>
            <w:r w:rsidRPr="002D70C1">
              <w:rPr>
                <w:sz w:val="28"/>
                <w:lang w:val="ru-RU" w:eastAsia="en-US" w:bidi="ar-SA"/>
              </w:rPr>
              <w:t>сауатты</w:t>
            </w:r>
            <w:proofErr w:type="spellEnd"/>
            <w:r w:rsidRPr="002D70C1">
              <w:rPr>
                <w:sz w:val="28"/>
                <w:lang w:val="ru-RU" w:eastAsia="en-US" w:bidi="ar-SA"/>
              </w:rPr>
              <w:t xml:space="preserve"> </w:t>
            </w:r>
            <w:proofErr w:type="spellStart"/>
            <w:r w:rsidRPr="002D70C1">
              <w:rPr>
                <w:sz w:val="28"/>
                <w:lang w:val="ru-RU" w:eastAsia="en-US" w:bidi="ar-SA"/>
              </w:rPr>
              <w:t>баяндалған</w:t>
            </w:r>
            <w:proofErr w:type="spellEnd"/>
            <w:r w:rsidRPr="002D70C1">
              <w:rPr>
                <w:sz w:val="28"/>
                <w:lang w:val="ru-RU" w:eastAsia="en-US" w:bidi="ar-SA"/>
              </w:rPr>
              <w:t>;</w:t>
            </w:r>
          </w:p>
          <w:p w14:paraId="3D18CD43" w14:textId="77777777" w:rsidR="002D70C1" w:rsidRPr="002D70C1" w:rsidRDefault="002D70C1" w:rsidP="002D70C1">
            <w:pPr>
              <w:spacing w:line="301" w:lineRule="exact"/>
              <w:rPr>
                <w:w w:val="99"/>
                <w:sz w:val="28"/>
                <w:lang w:val="ru-RU" w:eastAsia="en-US" w:bidi="ar-SA"/>
              </w:rPr>
            </w:pPr>
            <w:r w:rsidRPr="002D70C1">
              <w:rPr>
                <w:sz w:val="28"/>
                <w:lang w:val="ru-RU" w:eastAsia="en-US" w:bidi="ar-SA"/>
              </w:rPr>
              <w:t xml:space="preserve">4. </w:t>
            </w:r>
            <w:proofErr w:type="spellStart"/>
            <w:r w:rsidRPr="002D70C1">
              <w:rPr>
                <w:sz w:val="28"/>
                <w:lang w:val="ru-RU" w:eastAsia="en-US" w:bidi="ar-SA"/>
              </w:rPr>
              <w:t>Шығармашылық</w:t>
            </w:r>
            <w:proofErr w:type="spellEnd"/>
            <w:r w:rsidRPr="002D70C1">
              <w:rPr>
                <w:sz w:val="28"/>
                <w:lang w:val="ru-RU" w:eastAsia="en-US" w:bidi="ar-SA"/>
              </w:rPr>
              <w:t xml:space="preserve"> </w:t>
            </w:r>
            <w:proofErr w:type="spellStart"/>
            <w:r w:rsidRPr="002D70C1">
              <w:rPr>
                <w:sz w:val="28"/>
                <w:lang w:val="ru-RU" w:eastAsia="en-US" w:bidi="ar-SA"/>
              </w:rPr>
              <w:t>қабілеттері</w:t>
            </w:r>
            <w:proofErr w:type="spellEnd"/>
            <w:r w:rsidRPr="002D70C1">
              <w:rPr>
                <w:sz w:val="28"/>
                <w:lang w:val="ru-RU" w:eastAsia="en-US" w:bidi="ar-SA"/>
              </w:rPr>
              <w:t xml:space="preserve"> </w:t>
            </w:r>
            <w:proofErr w:type="spellStart"/>
            <w:r w:rsidRPr="002D70C1">
              <w:rPr>
                <w:sz w:val="28"/>
                <w:lang w:val="ru-RU" w:eastAsia="en-US" w:bidi="ar-SA"/>
              </w:rPr>
              <w:t>көрсетілді</w:t>
            </w:r>
            <w:proofErr w:type="spellEnd"/>
            <w:r w:rsidRPr="002D70C1">
              <w:rPr>
                <w:sz w:val="28"/>
                <w:lang w:val="ru-RU" w:eastAsia="en-US" w:bidi="ar-SA"/>
              </w:rPr>
              <w:t>.</w:t>
            </w:r>
          </w:p>
        </w:tc>
      </w:tr>
      <w:tr w:rsidR="002D70C1" w:rsidRPr="002D70C1" w14:paraId="6E3F2380" w14:textId="77777777" w:rsidTr="002D70C1">
        <w:tc>
          <w:tcPr>
            <w:tcW w:w="5013" w:type="dxa"/>
          </w:tcPr>
          <w:p w14:paraId="11F4CC0F"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w:t>
            </w:r>
            <w:proofErr w:type="spellStart"/>
            <w:r w:rsidRPr="002D70C1">
              <w:rPr>
                <w:sz w:val="28"/>
                <w:lang w:val="ru-RU" w:eastAsia="en-US" w:bidi="ar-SA"/>
              </w:rPr>
              <w:t>Жақсы</w:t>
            </w:r>
            <w:proofErr w:type="spellEnd"/>
            <w:r w:rsidRPr="002D70C1">
              <w:rPr>
                <w:sz w:val="28"/>
                <w:lang w:val="ru-RU" w:eastAsia="en-US" w:bidi="ar-SA"/>
              </w:rPr>
              <w:t>»</w:t>
            </w:r>
          </w:p>
        </w:tc>
        <w:tc>
          <w:tcPr>
            <w:tcW w:w="9758" w:type="dxa"/>
            <w:vAlign w:val="bottom"/>
          </w:tcPr>
          <w:p w14:paraId="774522B4" w14:textId="77777777" w:rsidR="002D70C1" w:rsidRPr="002D70C1" w:rsidRDefault="002D70C1" w:rsidP="002D70C1">
            <w:pPr>
              <w:spacing w:line="0" w:lineRule="atLeast"/>
              <w:jc w:val="both"/>
              <w:rPr>
                <w:sz w:val="28"/>
                <w:lang w:val="ru-RU" w:eastAsia="en-US" w:bidi="ar-SA"/>
              </w:rPr>
            </w:pPr>
            <w:r w:rsidRPr="002D70C1">
              <w:rPr>
                <w:sz w:val="28"/>
                <w:lang w:val="ru-RU" w:eastAsia="en-US" w:bidi="ar-SA"/>
              </w:rPr>
              <w:t xml:space="preserve">1. </w:t>
            </w:r>
            <w:proofErr w:type="spellStart"/>
            <w:r w:rsidRPr="002D70C1">
              <w:rPr>
                <w:sz w:val="28"/>
                <w:lang w:val="ru-RU" w:eastAsia="en-US" w:bidi="ar-SA"/>
              </w:rPr>
              <w:t>Барлық</w:t>
            </w:r>
            <w:proofErr w:type="spellEnd"/>
            <w:r w:rsidRPr="002D70C1">
              <w:rPr>
                <w:sz w:val="28"/>
                <w:lang w:val="ru-RU" w:eastAsia="en-US" w:bidi="ar-SA"/>
              </w:rPr>
              <w:t xml:space="preserve"> </w:t>
            </w:r>
            <w:proofErr w:type="spellStart"/>
            <w:r w:rsidRPr="002D70C1">
              <w:rPr>
                <w:sz w:val="28"/>
                <w:lang w:val="ru-RU" w:eastAsia="en-US" w:bidi="ar-SA"/>
              </w:rPr>
              <w:t>теориялық</w:t>
            </w:r>
            <w:proofErr w:type="spellEnd"/>
            <w:r w:rsidRPr="002D70C1">
              <w:rPr>
                <w:sz w:val="28"/>
                <w:lang w:val="ru-RU" w:eastAsia="en-US" w:bidi="ar-SA"/>
              </w:rPr>
              <w:t xml:space="preserve"> </w:t>
            </w:r>
            <w:proofErr w:type="spellStart"/>
            <w:r w:rsidRPr="002D70C1">
              <w:rPr>
                <w:sz w:val="28"/>
                <w:lang w:val="ru-RU" w:eastAsia="en-US" w:bidi="ar-SA"/>
              </w:rPr>
              <w:t>сұрақтарға</w:t>
            </w:r>
            <w:proofErr w:type="spellEnd"/>
            <w:r w:rsidRPr="002D70C1">
              <w:rPr>
                <w:sz w:val="28"/>
                <w:lang w:val="ru-RU" w:eastAsia="en-US" w:bidi="ar-SA"/>
              </w:rPr>
              <w:t xml:space="preserve"> </w:t>
            </w:r>
            <w:proofErr w:type="spellStart"/>
            <w:r w:rsidRPr="002D70C1">
              <w:rPr>
                <w:sz w:val="28"/>
                <w:lang w:val="ru-RU" w:eastAsia="en-US" w:bidi="ar-SA"/>
              </w:rPr>
              <w:t>дұрыс</w:t>
            </w:r>
            <w:proofErr w:type="spellEnd"/>
            <w:r w:rsidRPr="002D70C1">
              <w:rPr>
                <w:sz w:val="28"/>
                <w:lang w:val="ru-RU" w:eastAsia="en-US" w:bidi="ar-SA"/>
              </w:rPr>
              <w:t xml:space="preserve">, </w:t>
            </w:r>
            <w:proofErr w:type="spellStart"/>
            <w:r w:rsidRPr="002D70C1">
              <w:rPr>
                <w:sz w:val="28"/>
                <w:lang w:val="ru-RU" w:eastAsia="en-US" w:bidi="ar-SA"/>
              </w:rPr>
              <w:t>бірақ</w:t>
            </w:r>
            <w:proofErr w:type="spellEnd"/>
            <w:r w:rsidRPr="002D70C1">
              <w:rPr>
                <w:sz w:val="28"/>
                <w:lang w:val="ru-RU" w:eastAsia="en-US" w:bidi="ar-SA"/>
              </w:rPr>
              <w:t xml:space="preserve"> </w:t>
            </w:r>
            <w:proofErr w:type="spellStart"/>
            <w:r w:rsidRPr="002D70C1">
              <w:rPr>
                <w:sz w:val="28"/>
                <w:lang w:val="ru-RU" w:eastAsia="en-US" w:bidi="ar-SA"/>
              </w:rPr>
              <w:t>толық</w:t>
            </w:r>
            <w:proofErr w:type="spellEnd"/>
            <w:r w:rsidRPr="002D70C1">
              <w:rPr>
                <w:sz w:val="28"/>
                <w:lang w:val="ru-RU" w:eastAsia="en-US" w:bidi="ar-SA"/>
              </w:rPr>
              <w:t xml:space="preserve"> </w:t>
            </w:r>
            <w:proofErr w:type="spellStart"/>
            <w:r w:rsidRPr="002D70C1">
              <w:rPr>
                <w:sz w:val="28"/>
                <w:lang w:val="ru-RU" w:eastAsia="en-US" w:bidi="ar-SA"/>
              </w:rPr>
              <w:t>емес</w:t>
            </w:r>
            <w:proofErr w:type="spellEnd"/>
            <w:r w:rsidRPr="002D70C1">
              <w:rPr>
                <w:sz w:val="28"/>
                <w:lang w:val="ru-RU" w:eastAsia="en-US" w:bidi="ar-SA"/>
              </w:rPr>
              <w:t xml:space="preserve"> </w:t>
            </w:r>
            <w:proofErr w:type="spellStart"/>
            <w:r w:rsidRPr="002D70C1">
              <w:rPr>
                <w:sz w:val="28"/>
                <w:lang w:val="ru-RU" w:eastAsia="en-US" w:bidi="ar-SA"/>
              </w:rPr>
              <w:t>жауаптар</w:t>
            </w:r>
            <w:proofErr w:type="spellEnd"/>
            <w:r w:rsidRPr="002D70C1">
              <w:rPr>
                <w:sz w:val="28"/>
                <w:lang w:val="ru-RU" w:eastAsia="en-US" w:bidi="ar-SA"/>
              </w:rPr>
              <w:t xml:space="preserve"> </w:t>
            </w:r>
            <w:proofErr w:type="spellStart"/>
            <w:r w:rsidRPr="002D70C1">
              <w:rPr>
                <w:sz w:val="28"/>
                <w:lang w:val="ru-RU" w:eastAsia="en-US" w:bidi="ar-SA"/>
              </w:rPr>
              <w:t>берілді</w:t>
            </w:r>
            <w:proofErr w:type="spellEnd"/>
            <w:r w:rsidRPr="002D70C1">
              <w:rPr>
                <w:sz w:val="28"/>
                <w:lang w:val="ru-RU" w:eastAsia="en-US" w:bidi="ar-SA"/>
              </w:rPr>
              <w:t xml:space="preserve">, </w:t>
            </w:r>
            <w:proofErr w:type="spellStart"/>
            <w:r w:rsidRPr="002D70C1">
              <w:rPr>
                <w:sz w:val="28"/>
                <w:lang w:val="ru-RU" w:eastAsia="en-US" w:bidi="ar-SA"/>
              </w:rPr>
              <w:t>елеусіз</w:t>
            </w:r>
            <w:proofErr w:type="spellEnd"/>
            <w:r w:rsidRPr="002D70C1">
              <w:rPr>
                <w:sz w:val="28"/>
                <w:lang w:val="ru-RU" w:eastAsia="en-US" w:bidi="ar-SA"/>
              </w:rPr>
              <w:t xml:space="preserve"> </w:t>
            </w:r>
            <w:proofErr w:type="spellStart"/>
            <w:r w:rsidRPr="002D70C1">
              <w:rPr>
                <w:sz w:val="28"/>
                <w:lang w:val="ru-RU" w:eastAsia="en-US" w:bidi="ar-SA"/>
              </w:rPr>
              <w:t>қателіктерге</w:t>
            </w:r>
            <w:proofErr w:type="spellEnd"/>
            <w:r w:rsidRPr="002D70C1">
              <w:rPr>
                <w:sz w:val="28"/>
                <w:lang w:val="ru-RU" w:eastAsia="en-US" w:bidi="ar-SA"/>
              </w:rPr>
              <w:t xml:space="preserve"> </w:t>
            </w:r>
            <w:r w:rsidRPr="002D70C1">
              <w:rPr>
                <w:sz w:val="28"/>
                <w:lang w:eastAsia="en-US" w:bidi="ar-SA"/>
              </w:rPr>
              <w:t xml:space="preserve">жол берілді </w:t>
            </w:r>
            <w:proofErr w:type="spellStart"/>
            <w:r w:rsidRPr="002D70C1">
              <w:rPr>
                <w:sz w:val="28"/>
                <w:lang w:val="ru-RU" w:eastAsia="en-US" w:bidi="ar-SA"/>
              </w:rPr>
              <w:t>немесе</w:t>
            </w:r>
            <w:proofErr w:type="spellEnd"/>
            <w:r w:rsidRPr="002D70C1">
              <w:rPr>
                <w:sz w:val="28"/>
                <w:lang w:val="ru-RU" w:eastAsia="en-US" w:bidi="ar-SA"/>
              </w:rPr>
              <w:t xml:space="preserve"> </w:t>
            </w:r>
            <w:r w:rsidRPr="002D70C1">
              <w:rPr>
                <w:sz w:val="28"/>
                <w:lang w:eastAsia="en-US" w:bidi="ar-SA"/>
              </w:rPr>
              <w:t>нақты емес мәліметтер келтірді</w:t>
            </w:r>
            <w:r w:rsidRPr="002D70C1">
              <w:rPr>
                <w:sz w:val="28"/>
                <w:lang w:val="ru-RU" w:eastAsia="en-US" w:bidi="ar-SA"/>
              </w:rPr>
              <w:t>;</w:t>
            </w:r>
          </w:p>
          <w:p w14:paraId="325149A1" w14:textId="77777777" w:rsidR="002D70C1" w:rsidRPr="002D70C1" w:rsidRDefault="002D70C1" w:rsidP="002D70C1">
            <w:pPr>
              <w:spacing w:line="0" w:lineRule="atLeast"/>
              <w:rPr>
                <w:sz w:val="28"/>
                <w:lang w:val="ru-RU" w:eastAsia="en-US" w:bidi="ar-SA"/>
              </w:rPr>
            </w:pPr>
            <w:r w:rsidRPr="002D70C1">
              <w:rPr>
                <w:sz w:val="28"/>
                <w:lang w:val="ru-RU" w:eastAsia="en-US" w:bidi="ar-SA"/>
              </w:rPr>
              <w:t xml:space="preserve">2. </w:t>
            </w:r>
            <w:proofErr w:type="spellStart"/>
            <w:r w:rsidRPr="002D70C1">
              <w:rPr>
                <w:sz w:val="28"/>
                <w:lang w:val="ru-RU" w:eastAsia="en-US" w:bidi="ar-SA"/>
              </w:rPr>
              <w:t>Практикалық</w:t>
            </w:r>
            <w:proofErr w:type="spellEnd"/>
            <w:r w:rsidRPr="002D70C1">
              <w:rPr>
                <w:sz w:val="28"/>
                <w:lang w:val="ru-RU" w:eastAsia="en-US" w:bidi="ar-SA"/>
              </w:rPr>
              <w:t xml:space="preserve"> </w:t>
            </w:r>
            <w:proofErr w:type="spellStart"/>
            <w:r w:rsidRPr="002D70C1">
              <w:rPr>
                <w:sz w:val="28"/>
                <w:lang w:val="ru-RU" w:eastAsia="en-US" w:bidi="ar-SA"/>
              </w:rPr>
              <w:t>тапсырма</w:t>
            </w:r>
            <w:proofErr w:type="spellEnd"/>
            <w:r w:rsidRPr="002D70C1">
              <w:rPr>
                <w:sz w:val="28"/>
                <w:lang w:val="ru-RU" w:eastAsia="en-US" w:bidi="ar-SA"/>
              </w:rPr>
              <w:t xml:space="preserve"> </w:t>
            </w:r>
            <w:proofErr w:type="spellStart"/>
            <w:r w:rsidRPr="002D70C1">
              <w:rPr>
                <w:sz w:val="28"/>
                <w:lang w:val="ru-RU" w:eastAsia="en-US" w:bidi="ar-SA"/>
              </w:rPr>
              <w:t>орындалды</w:t>
            </w:r>
            <w:proofErr w:type="spellEnd"/>
            <w:r w:rsidRPr="002D70C1">
              <w:rPr>
                <w:sz w:val="28"/>
                <w:lang w:val="ru-RU" w:eastAsia="en-US" w:bidi="ar-SA"/>
              </w:rPr>
              <w:t xml:space="preserve">, </w:t>
            </w:r>
            <w:proofErr w:type="spellStart"/>
            <w:r w:rsidRPr="002D70C1">
              <w:rPr>
                <w:sz w:val="28"/>
                <w:lang w:val="ru-RU" w:eastAsia="en-US" w:bidi="ar-SA"/>
              </w:rPr>
              <w:t>алайда</w:t>
            </w:r>
            <w:proofErr w:type="spellEnd"/>
            <w:r w:rsidRPr="002D70C1">
              <w:rPr>
                <w:sz w:val="28"/>
                <w:lang w:val="ru-RU" w:eastAsia="en-US" w:bidi="ar-SA"/>
              </w:rPr>
              <w:t xml:space="preserve"> </w:t>
            </w:r>
            <w:proofErr w:type="spellStart"/>
            <w:r w:rsidRPr="002D70C1">
              <w:rPr>
                <w:sz w:val="28"/>
                <w:lang w:val="ru-RU" w:eastAsia="en-US" w:bidi="ar-SA"/>
              </w:rPr>
              <w:t>елеусіз</w:t>
            </w:r>
            <w:proofErr w:type="spellEnd"/>
            <w:r w:rsidRPr="002D70C1">
              <w:rPr>
                <w:sz w:val="28"/>
                <w:lang w:val="ru-RU" w:eastAsia="en-US" w:bidi="ar-SA"/>
              </w:rPr>
              <w:t xml:space="preserve"> </w:t>
            </w:r>
            <w:proofErr w:type="spellStart"/>
            <w:r w:rsidRPr="002D70C1">
              <w:rPr>
                <w:sz w:val="28"/>
                <w:lang w:val="ru-RU" w:eastAsia="en-US" w:bidi="ar-SA"/>
              </w:rPr>
              <w:t>қате</w:t>
            </w:r>
            <w:proofErr w:type="spellEnd"/>
            <w:r w:rsidRPr="002D70C1">
              <w:rPr>
                <w:sz w:val="28"/>
                <w:lang w:val="ru-RU" w:eastAsia="en-US" w:bidi="ar-SA"/>
              </w:rPr>
              <w:t xml:space="preserve"> </w:t>
            </w:r>
            <w:proofErr w:type="spellStart"/>
            <w:r w:rsidRPr="002D70C1">
              <w:rPr>
                <w:sz w:val="28"/>
                <w:lang w:val="ru-RU" w:eastAsia="en-US" w:bidi="ar-SA"/>
              </w:rPr>
              <w:t>жіберілді</w:t>
            </w:r>
            <w:proofErr w:type="spellEnd"/>
            <w:r w:rsidRPr="002D70C1">
              <w:rPr>
                <w:sz w:val="28"/>
                <w:lang w:val="ru-RU" w:eastAsia="en-US" w:bidi="ar-SA"/>
              </w:rPr>
              <w:t>;</w:t>
            </w:r>
          </w:p>
          <w:p w14:paraId="7382713D" w14:textId="77777777" w:rsidR="002D70C1" w:rsidRPr="002D70C1" w:rsidRDefault="002D70C1" w:rsidP="002D70C1">
            <w:pPr>
              <w:spacing w:line="0" w:lineRule="atLeast"/>
              <w:rPr>
                <w:sz w:val="28"/>
                <w:lang w:val="ru-RU" w:eastAsia="en-US" w:bidi="ar-SA"/>
              </w:rPr>
            </w:pPr>
            <w:r w:rsidRPr="002D70C1">
              <w:rPr>
                <w:sz w:val="28"/>
                <w:lang w:val="ru-RU" w:eastAsia="en-US" w:bidi="ar-SA"/>
              </w:rPr>
              <w:t xml:space="preserve">3. Материал </w:t>
            </w:r>
            <w:proofErr w:type="spellStart"/>
            <w:r w:rsidRPr="002D70C1">
              <w:rPr>
                <w:sz w:val="28"/>
                <w:lang w:val="ru-RU" w:eastAsia="en-US" w:bidi="ar-SA"/>
              </w:rPr>
              <w:t>логикалық</w:t>
            </w:r>
            <w:proofErr w:type="spellEnd"/>
            <w:r w:rsidRPr="002D70C1">
              <w:rPr>
                <w:sz w:val="28"/>
                <w:lang w:val="ru-RU" w:eastAsia="en-US" w:bidi="ar-SA"/>
              </w:rPr>
              <w:t xml:space="preserve"> </w:t>
            </w:r>
            <w:proofErr w:type="spellStart"/>
            <w:r w:rsidRPr="002D70C1">
              <w:rPr>
                <w:sz w:val="28"/>
                <w:lang w:val="ru-RU" w:eastAsia="en-US" w:bidi="ar-SA"/>
              </w:rPr>
              <w:t>бірізділікті</w:t>
            </w:r>
            <w:proofErr w:type="spellEnd"/>
            <w:r w:rsidRPr="002D70C1">
              <w:rPr>
                <w:sz w:val="28"/>
                <w:lang w:val="ru-RU" w:eastAsia="en-US" w:bidi="ar-SA"/>
              </w:rPr>
              <w:t xml:space="preserve"> </w:t>
            </w:r>
            <w:proofErr w:type="spellStart"/>
            <w:r w:rsidRPr="002D70C1">
              <w:rPr>
                <w:sz w:val="28"/>
                <w:lang w:val="ru-RU" w:eastAsia="en-US" w:bidi="ar-SA"/>
              </w:rPr>
              <w:t>сақтай</w:t>
            </w:r>
            <w:proofErr w:type="spellEnd"/>
            <w:r w:rsidRPr="002D70C1">
              <w:rPr>
                <w:sz w:val="28"/>
                <w:lang w:val="ru-RU" w:eastAsia="en-US" w:bidi="ar-SA"/>
              </w:rPr>
              <w:t xml:space="preserve"> </w:t>
            </w:r>
            <w:proofErr w:type="spellStart"/>
            <w:r w:rsidRPr="002D70C1">
              <w:rPr>
                <w:sz w:val="28"/>
                <w:lang w:val="ru-RU" w:eastAsia="en-US" w:bidi="ar-SA"/>
              </w:rPr>
              <w:t>отырып</w:t>
            </w:r>
            <w:proofErr w:type="spellEnd"/>
            <w:r w:rsidRPr="002D70C1">
              <w:rPr>
                <w:sz w:val="28"/>
                <w:lang w:val="ru-RU" w:eastAsia="en-US" w:bidi="ar-SA"/>
              </w:rPr>
              <w:t xml:space="preserve"> </w:t>
            </w:r>
            <w:proofErr w:type="spellStart"/>
            <w:r w:rsidRPr="002D70C1">
              <w:rPr>
                <w:sz w:val="28"/>
                <w:lang w:val="ru-RU" w:eastAsia="en-US" w:bidi="ar-SA"/>
              </w:rPr>
              <w:t>сауатты</w:t>
            </w:r>
            <w:proofErr w:type="spellEnd"/>
            <w:r w:rsidRPr="002D70C1">
              <w:rPr>
                <w:sz w:val="28"/>
                <w:lang w:val="ru-RU" w:eastAsia="en-US" w:bidi="ar-SA"/>
              </w:rPr>
              <w:t xml:space="preserve"> </w:t>
            </w:r>
            <w:proofErr w:type="spellStart"/>
            <w:r w:rsidRPr="002D70C1">
              <w:rPr>
                <w:sz w:val="28"/>
                <w:lang w:val="ru-RU" w:eastAsia="en-US" w:bidi="ar-SA"/>
              </w:rPr>
              <w:t>баяндалған</w:t>
            </w:r>
            <w:proofErr w:type="spellEnd"/>
            <w:r w:rsidRPr="002D70C1">
              <w:rPr>
                <w:sz w:val="28"/>
                <w:lang w:val="ru-RU" w:eastAsia="en-US" w:bidi="ar-SA"/>
              </w:rPr>
              <w:t>.</w:t>
            </w:r>
          </w:p>
        </w:tc>
      </w:tr>
      <w:tr w:rsidR="002D70C1" w:rsidRPr="002D70C1" w14:paraId="3EFAA4D1" w14:textId="77777777" w:rsidTr="002D70C1">
        <w:tc>
          <w:tcPr>
            <w:tcW w:w="5013" w:type="dxa"/>
          </w:tcPr>
          <w:p w14:paraId="0741C689"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w:t>
            </w:r>
            <w:proofErr w:type="spellStart"/>
            <w:r w:rsidRPr="002D70C1">
              <w:rPr>
                <w:sz w:val="28"/>
                <w:lang w:val="ru-RU" w:eastAsia="en-US" w:bidi="ar-SA"/>
              </w:rPr>
              <w:t>Қанағаттанарлық</w:t>
            </w:r>
            <w:proofErr w:type="spellEnd"/>
            <w:r w:rsidRPr="002D70C1">
              <w:rPr>
                <w:sz w:val="28"/>
                <w:lang w:val="ru-RU" w:eastAsia="en-US" w:bidi="ar-SA"/>
              </w:rPr>
              <w:t>»</w:t>
            </w:r>
          </w:p>
        </w:tc>
        <w:tc>
          <w:tcPr>
            <w:tcW w:w="9758" w:type="dxa"/>
          </w:tcPr>
          <w:p w14:paraId="016A31F1" w14:textId="77777777" w:rsidR="002D70C1" w:rsidRPr="002D70C1" w:rsidRDefault="002D70C1" w:rsidP="002D70C1">
            <w:pPr>
              <w:spacing w:line="236" w:lineRule="auto"/>
              <w:jc w:val="both"/>
              <w:rPr>
                <w:sz w:val="28"/>
                <w:lang w:eastAsia="en-US" w:bidi="ar-SA"/>
              </w:rPr>
            </w:pPr>
            <w:r w:rsidRPr="002D70C1">
              <w:rPr>
                <w:sz w:val="28"/>
                <w:lang w:eastAsia="en-US" w:bidi="ar-SA"/>
              </w:rPr>
              <w:t>1. Теориялық сұрақтарға жауаптар негізінен дұрыс, бірақ толық емес, тұжырымдардағы дәлсіздіктер мен қисынды қателіктерге жол берілген;</w:t>
            </w:r>
          </w:p>
          <w:p w14:paraId="620A988E" w14:textId="77777777" w:rsidR="002D70C1" w:rsidRPr="002D70C1" w:rsidRDefault="002D70C1" w:rsidP="002D70C1">
            <w:pPr>
              <w:spacing w:line="236" w:lineRule="auto"/>
              <w:jc w:val="both"/>
              <w:rPr>
                <w:sz w:val="28"/>
                <w:lang w:eastAsia="en-US" w:bidi="ar-SA"/>
              </w:rPr>
            </w:pPr>
            <w:r w:rsidRPr="002D70C1">
              <w:rPr>
                <w:sz w:val="28"/>
                <w:lang w:eastAsia="en-US" w:bidi="ar-SA"/>
              </w:rPr>
              <w:t>2. Практикалық тапсырма толық орындалмаған;</w:t>
            </w:r>
          </w:p>
          <w:p w14:paraId="4B8B6DA8" w14:textId="77777777" w:rsidR="002D70C1" w:rsidRPr="002D70C1" w:rsidRDefault="002D70C1" w:rsidP="002D70C1">
            <w:pPr>
              <w:spacing w:line="236" w:lineRule="auto"/>
              <w:jc w:val="both"/>
              <w:rPr>
                <w:sz w:val="28"/>
                <w:lang w:eastAsia="en-US" w:bidi="ar-SA"/>
              </w:rPr>
            </w:pPr>
            <w:r w:rsidRPr="002D70C1">
              <w:rPr>
                <w:sz w:val="28"/>
                <w:lang w:eastAsia="en-US" w:bidi="ar-SA"/>
              </w:rPr>
              <w:t>3. Материал сауатты баяндалған, алайда логикалық жүйелік сақталмаған.</w:t>
            </w:r>
          </w:p>
        </w:tc>
      </w:tr>
      <w:tr w:rsidR="002D70C1" w:rsidRPr="002D70C1" w14:paraId="2BB8FA5B" w14:textId="77777777" w:rsidTr="002D70C1">
        <w:tc>
          <w:tcPr>
            <w:tcW w:w="5013" w:type="dxa"/>
          </w:tcPr>
          <w:p w14:paraId="3091B726"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w:t>
            </w:r>
            <w:proofErr w:type="spellStart"/>
            <w:r w:rsidRPr="002D70C1">
              <w:rPr>
                <w:sz w:val="28"/>
                <w:lang w:val="ru-RU" w:eastAsia="en-US" w:bidi="ar-SA"/>
              </w:rPr>
              <w:t>Қанағаттанарлықсыз</w:t>
            </w:r>
            <w:proofErr w:type="spellEnd"/>
            <w:r w:rsidRPr="002D70C1">
              <w:rPr>
                <w:sz w:val="28"/>
                <w:lang w:val="ru-RU" w:eastAsia="en-US" w:bidi="ar-SA"/>
              </w:rPr>
              <w:t>»</w:t>
            </w:r>
          </w:p>
        </w:tc>
        <w:tc>
          <w:tcPr>
            <w:tcW w:w="9758" w:type="dxa"/>
          </w:tcPr>
          <w:p w14:paraId="612C02BF"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 xml:space="preserve">1. </w:t>
            </w:r>
            <w:proofErr w:type="spellStart"/>
            <w:r w:rsidRPr="002D70C1">
              <w:rPr>
                <w:sz w:val="28"/>
                <w:lang w:val="ru-RU" w:eastAsia="en-US" w:bidi="ar-SA"/>
              </w:rPr>
              <w:t>Теориялық</w:t>
            </w:r>
            <w:proofErr w:type="spellEnd"/>
            <w:r w:rsidRPr="002D70C1">
              <w:rPr>
                <w:sz w:val="28"/>
                <w:lang w:val="ru-RU" w:eastAsia="en-US" w:bidi="ar-SA"/>
              </w:rPr>
              <w:t xml:space="preserve"> </w:t>
            </w:r>
            <w:proofErr w:type="spellStart"/>
            <w:r w:rsidRPr="002D70C1">
              <w:rPr>
                <w:sz w:val="28"/>
                <w:lang w:val="ru-RU" w:eastAsia="en-US" w:bidi="ar-SA"/>
              </w:rPr>
              <w:t>сұрақтарға</w:t>
            </w:r>
            <w:proofErr w:type="spellEnd"/>
            <w:r w:rsidRPr="002D70C1">
              <w:rPr>
                <w:sz w:val="28"/>
                <w:lang w:eastAsia="en-US" w:bidi="ar-SA"/>
              </w:rPr>
              <w:t xml:space="preserve"> берілген</w:t>
            </w:r>
            <w:r w:rsidRPr="002D70C1">
              <w:rPr>
                <w:sz w:val="28"/>
                <w:lang w:val="ru-RU" w:eastAsia="en-US" w:bidi="ar-SA"/>
              </w:rPr>
              <w:t xml:space="preserve"> </w:t>
            </w:r>
            <w:proofErr w:type="spellStart"/>
            <w:r w:rsidRPr="002D70C1">
              <w:rPr>
                <w:sz w:val="28"/>
                <w:lang w:val="ru-RU" w:eastAsia="en-US" w:bidi="ar-SA"/>
              </w:rPr>
              <w:t>жауаптарда</w:t>
            </w:r>
            <w:proofErr w:type="spellEnd"/>
            <w:r w:rsidRPr="002D70C1">
              <w:rPr>
                <w:sz w:val="28"/>
                <w:lang w:val="ru-RU" w:eastAsia="en-US" w:bidi="ar-SA"/>
              </w:rPr>
              <w:t xml:space="preserve"> </w:t>
            </w:r>
            <w:proofErr w:type="spellStart"/>
            <w:r w:rsidRPr="002D70C1">
              <w:rPr>
                <w:sz w:val="28"/>
                <w:lang w:val="ru-RU" w:eastAsia="en-US" w:bidi="ar-SA"/>
              </w:rPr>
              <w:t>өрескел</w:t>
            </w:r>
            <w:proofErr w:type="spellEnd"/>
            <w:r w:rsidRPr="002D70C1">
              <w:rPr>
                <w:sz w:val="28"/>
                <w:lang w:val="ru-RU" w:eastAsia="en-US" w:bidi="ar-SA"/>
              </w:rPr>
              <w:t xml:space="preserve"> </w:t>
            </w:r>
            <w:proofErr w:type="spellStart"/>
            <w:r w:rsidRPr="002D70C1">
              <w:rPr>
                <w:sz w:val="28"/>
                <w:lang w:val="ru-RU" w:eastAsia="en-US" w:bidi="ar-SA"/>
              </w:rPr>
              <w:t>қателер</w:t>
            </w:r>
            <w:proofErr w:type="spellEnd"/>
            <w:r w:rsidRPr="002D70C1">
              <w:rPr>
                <w:sz w:val="28"/>
                <w:lang w:val="ru-RU" w:eastAsia="en-US" w:bidi="ar-SA"/>
              </w:rPr>
              <w:t xml:space="preserve"> </w:t>
            </w:r>
            <w:proofErr w:type="spellStart"/>
            <w:r w:rsidRPr="002D70C1">
              <w:rPr>
                <w:sz w:val="28"/>
                <w:lang w:val="ru-RU" w:eastAsia="en-US" w:bidi="ar-SA"/>
              </w:rPr>
              <w:t>болды</w:t>
            </w:r>
            <w:proofErr w:type="spellEnd"/>
            <w:r w:rsidRPr="002D70C1">
              <w:rPr>
                <w:sz w:val="28"/>
                <w:lang w:val="ru-RU" w:eastAsia="en-US" w:bidi="ar-SA"/>
              </w:rPr>
              <w:t>;</w:t>
            </w:r>
          </w:p>
          <w:p w14:paraId="70724056" w14:textId="77777777" w:rsidR="002D70C1" w:rsidRPr="002D70C1" w:rsidRDefault="002D70C1" w:rsidP="002D70C1">
            <w:pPr>
              <w:spacing w:line="236" w:lineRule="auto"/>
              <w:jc w:val="both"/>
              <w:rPr>
                <w:sz w:val="28"/>
                <w:lang w:val="ru-RU" w:eastAsia="en-US" w:bidi="ar-SA"/>
              </w:rPr>
            </w:pPr>
            <w:r w:rsidRPr="002D70C1">
              <w:rPr>
                <w:sz w:val="28"/>
                <w:lang w:val="ru-RU" w:eastAsia="en-US" w:bidi="ar-SA"/>
              </w:rPr>
              <w:t xml:space="preserve">2. </w:t>
            </w:r>
            <w:proofErr w:type="spellStart"/>
            <w:r w:rsidRPr="002D70C1">
              <w:rPr>
                <w:sz w:val="28"/>
                <w:lang w:val="ru-RU" w:eastAsia="en-US" w:bidi="ar-SA"/>
              </w:rPr>
              <w:t>Практикалық</w:t>
            </w:r>
            <w:proofErr w:type="spellEnd"/>
            <w:r w:rsidRPr="002D70C1">
              <w:rPr>
                <w:sz w:val="28"/>
                <w:lang w:val="ru-RU" w:eastAsia="en-US" w:bidi="ar-SA"/>
              </w:rPr>
              <w:t xml:space="preserve"> </w:t>
            </w:r>
            <w:proofErr w:type="spellStart"/>
            <w:r w:rsidRPr="002D70C1">
              <w:rPr>
                <w:sz w:val="28"/>
                <w:lang w:val="ru-RU" w:eastAsia="en-US" w:bidi="ar-SA"/>
              </w:rPr>
              <w:t>тапсырма</w:t>
            </w:r>
            <w:proofErr w:type="spellEnd"/>
            <w:r w:rsidRPr="002D70C1">
              <w:rPr>
                <w:sz w:val="28"/>
                <w:lang w:val="ru-RU" w:eastAsia="en-US" w:bidi="ar-SA"/>
              </w:rPr>
              <w:t xml:space="preserve"> </w:t>
            </w:r>
            <w:proofErr w:type="spellStart"/>
            <w:r w:rsidRPr="002D70C1">
              <w:rPr>
                <w:sz w:val="28"/>
                <w:lang w:val="ru-RU" w:eastAsia="en-US" w:bidi="ar-SA"/>
              </w:rPr>
              <w:t>орындалмаған</w:t>
            </w:r>
            <w:proofErr w:type="spellEnd"/>
            <w:r w:rsidRPr="002D70C1">
              <w:rPr>
                <w:sz w:val="28"/>
                <w:lang w:val="ru-RU" w:eastAsia="en-US" w:bidi="ar-SA"/>
              </w:rPr>
              <w:t>;</w:t>
            </w:r>
          </w:p>
          <w:p w14:paraId="6A1B131C" w14:textId="77777777" w:rsidR="002D70C1" w:rsidRPr="002D70C1" w:rsidRDefault="002D70C1" w:rsidP="002D70C1">
            <w:pPr>
              <w:spacing w:line="236" w:lineRule="auto"/>
              <w:jc w:val="both"/>
              <w:rPr>
                <w:sz w:val="28"/>
                <w:lang w:eastAsia="en-US" w:bidi="ar-SA"/>
              </w:rPr>
            </w:pPr>
            <w:r w:rsidRPr="002D70C1">
              <w:rPr>
                <w:sz w:val="28"/>
                <w:lang w:val="ru-RU" w:eastAsia="en-US" w:bidi="ar-SA"/>
              </w:rPr>
              <w:t xml:space="preserve">3. </w:t>
            </w:r>
            <w:proofErr w:type="spellStart"/>
            <w:r w:rsidRPr="002D70C1">
              <w:rPr>
                <w:sz w:val="28"/>
                <w:lang w:val="ru-RU" w:eastAsia="en-US" w:bidi="ar-SA"/>
              </w:rPr>
              <w:t>Жауап</w:t>
            </w:r>
            <w:proofErr w:type="spellEnd"/>
            <w:r w:rsidRPr="002D70C1">
              <w:rPr>
                <w:sz w:val="28"/>
                <w:lang w:val="ru-RU" w:eastAsia="en-US" w:bidi="ar-SA"/>
              </w:rPr>
              <w:t xml:space="preserve"> </w:t>
            </w:r>
            <w:proofErr w:type="spellStart"/>
            <w:r w:rsidRPr="002D70C1">
              <w:rPr>
                <w:sz w:val="28"/>
                <w:lang w:val="ru-RU" w:eastAsia="en-US" w:bidi="ar-SA"/>
              </w:rPr>
              <w:t>баяндауда</w:t>
            </w:r>
            <w:proofErr w:type="spellEnd"/>
            <w:r w:rsidRPr="002D70C1">
              <w:rPr>
                <w:sz w:val="28"/>
                <w:lang w:val="ru-RU" w:eastAsia="en-US" w:bidi="ar-SA"/>
              </w:rPr>
              <w:t xml:space="preserve"> </w:t>
            </w:r>
            <w:proofErr w:type="spellStart"/>
            <w:r w:rsidRPr="002D70C1">
              <w:rPr>
                <w:sz w:val="28"/>
                <w:lang w:val="ru-RU" w:eastAsia="en-US" w:bidi="ar-SA"/>
              </w:rPr>
              <w:t>грамматикалық</w:t>
            </w:r>
            <w:proofErr w:type="spellEnd"/>
            <w:r w:rsidRPr="002D70C1">
              <w:rPr>
                <w:sz w:val="28"/>
                <w:lang w:val="ru-RU" w:eastAsia="en-US" w:bidi="ar-SA"/>
              </w:rPr>
              <w:t xml:space="preserve">, </w:t>
            </w:r>
            <w:proofErr w:type="spellStart"/>
            <w:r w:rsidRPr="002D70C1">
              <w:rPr>
                <w:sz w:val="28"/>
                <w:lang w:val="ru-RU" w:eastAsia="en-US" w:bidi="ar-SA"/>
              </w:rPr>
              <w:t>терминологиялық</w:t>
            </w:r>
            <w:proofErr w:type="spellEnd"/>
            <w:r w:rsidRPr="002D70C1">
              <w:rPr>
                <w:sz w:val="28"/>
                <w:lang w:val="ru-RU" w:eastAsia="en-US" w:bidi="ar-SA"/>
              </w:rPr>
              <w:t xml:space="preserve"> </w:t>
            </w:r>
            <w:proofErr w:type="spellStart"/>
            <w:r w:rsidRPr="002D70C1">
              <w:rPr>
                <w:sz w:val="28"/>
                <w:lang w:val="ru-RU" w:eastAsia="en-US" w:bidi="ar-SA"/>
              </w:rPr>
              <w:t>қателіктер</w:t>
            </w:r>
            <w:proofErr w:type="spellEnd"/>
            <w:r w:rsidRPr="002D70C1">
              <w:rPr>
                <w:sz w:val="28"/>
                <w:lang w:val="ru-RU" w:eastAsia="en-US" w:bidi="ar-SA"/>
              </w:rPr>
              <w:t xml:space="preserve"> </w:t>
            </w:r>
            <w:proofErr w:type="spellStart"/>
            <w:r w:rsidRPr="002D70C1">
              <w:rPr>
                <w:sz w:val="28"/>
                <w:lang w:val="ru-RU" w:eastAsia="en-US" w:bidi="ar-SA"/>
              </w:rPr>
              <w:t>жіберілді</w:t>
            </w:r>
            <w:proofErr w:type="spellEnd"/>
            <w:r w:rsidRPr="002D70C1">
              <w:rPr>
                <w:sz w:val="28"/>
                <w:lang w:val="ru-RU" w:eastAsia="en-US" w:bidi="ar-SA"/>
              </w:rPr>
              <w:t xml:space="preserve">, </w:t>
            </w:r>
            <w:proofErr w:type="spellStart"/>
            <w:r w:rsidRPr="002D70C1">
              <w:rPr>
                <w:sz w:val="28"/>
                <w:lang w:val="ru-RU" w:eastAsia="en-US" w:bidi="ar-SA"/>
              </w:rPr>
              <w:t>логикалық</w:t>
            </w:r>
            <w:proofErr w:type="spellEnd"/>
            <w:r w:rsidRPr="002D70C1">
              <w:rPr>
                <w:sz w:val="28"/>
                <w:lang w:val="ru-RU" w:eastAsia="en-US" w:bidi="ar-SA"/>
              </w:rPr>
              <w:t xml:space="preserve"> </w:t>
            </w:r>
            <w:r w:rsidRPr="002D70C1">
              <w:rPr>
                <w:sz w:val="28"/>
                <w:lang w:eastAsia="en-US" w:bidi="ar-SA"/>
              </w:rPr>
              <w:t>жүйелілік сақталмаған.</w:t>
            </w:r>
          </w:p>
        </w:tc>
      </w:tr>
    </w:tbl>
    <w:p w14:paraId="72693F16" w14:textId="77777777" w:rsidR="002D70C1" w:rsidRPr="002D70C1" w:rsidRDefault="002D70C1" w:rsidP="002D70C1">
      <w:pPr>
        <w:widowControl/>
        <w:autoSpaceDE/>
        <w:autoSpaceDN/>
        <w:ind w:firstLine="567"/>
        <w:jc w:val="both"/>
        <w:rPr>
          <w:rFonts w:eastAsia="Calibri"/>
          <w:sz w:val="28"/>
          <w:szCs w:val="28"/>
          <w:lang w:val="ru-RU" w:eastAsia="en-US" w:bidi="ar-SA"/>
        </w:rPr>
      </w:pPr>
    </w:p>
    <w:p w14:paraId="4AA61A84" w14:textId="77777777" w:rsidR="002D6A76" w:rsidRPr="002D6A76" w:rsidRDefault="002D6A76" w:rsidP="002D6A76">
      <w:pPr>
        <w:pStyle w:val="a7"/>
        <w:ind w:firstLine="709"/>
        <w:rPr>
          <w:rFonts w:eastAsia="Calibri"/>
          <w:b/>
          <w:sz w:val="28"/>
          <w:szCs w:val="28"/>
          <w:lang w:eastAsia="en-US" w:bidi="ar-SA"/>
        </w:rPr>
      </w:pPr>
      <w:r w:rsidRPr="002D6A76">
        <w:rPr>
          <w:rFonts w:eastAsia="Calibri"/>
          <w:b/>
          <w:sz w:val="28"/>
          <w:szCs w:val="28"/>
          <w:lang w:eastAsia="en-US" w:bidi="ar-SA"/>
        </w:rPr>
        <w:t xml:space="preserve">Сабақ барысында интерактивті оқыту әдістерінің кең ауқымы қолданылады: </w:t>
      </w:r>
    </w:p>
    <w:p w14:paraId="6154069A" w14:textId="77777777" w:rsidR="002D70C1" w:rsidRPr="00173C24" w:rsidRDefault="002D70C1" w:rsidP="002D6A76">
      <w:pPr>
        <w:pStyle w:val="a7"/>
        <w:numPr>
          <w:ilvl w:val="3"/>
          <w:numId w:val="15"/>
        </w:numPr>
        <w:ind w:left="709"/>
        <w:rPr>
          <w:rFonts w:eastAsia="Calibri"/>
          <w:sz w:val="28"/>
          <w:szCs w:val="28"/>
          <w:lang w:eastAsia="en-US" w:bidi="ar-SA"/>
        </w:rPr>
      </w:pPr>
      <w:r w:rsidRPr="00173C24">
        <w:rPr>
          <w:rFonts w:eastAsia="Calibri"/>
          <w:sz w:val="28"/>
          <w:szCs w:val="28"/>
          <w:lang w:eastAsia="en-US" w:bidi="ar-SA"/>
        </w:rPr>
        <w:t>семинар тапсырмасы барысында қадағалау жасау және олардың жеке жұмыс түрлеріне, сапасына сараптама жасау;</w:t>
      </w:r>
    </w:p>
    <w:p w14:paraId="6F8E3B2D" w14:textId="77777777" w:rsidR="002D70C1" w:rsidRPr="00173C24" w:rsidRDefault="002D70C1" w:rsidP="00173C24">
      <w:pPr>
        <w:pStyle w:val="a7"/>
        <w:numPr>
          <w:ilvl w:val="0"/>
          <w:numId w:val="15"/>
        </w:numPr>
        <w:rPr>
          <w:rFonts w:eastAsia="Calibri"/>
          <w:sz w:val="28"/>
          <w:szCs w:val="28"/>
          <w:lang w:eastAsia="en-US" w:bidi="ar-SA"/>
        </w:rPr>
      </w:pPr>
      <w:r w:rsidRPr="00173C24">
        <w:rPr>
          <w:rFonts w:eastAsia="Calibri"/>
          <w:sz w:val="28"/>
          <w:szCs w:val="28"/>
          <w:lang w:eastAsia="en-US" w:bidi="ar-SA"/>
        </w:rPr>
        <w:t>семинар тапсырмасына сәйкес филологиялық, тілдік талдаулар жасау;</w:t>
      </w:r>
    </w:p>
    <w:p w14:paraId="3E812981" w14:textId="77777777" w:rsidR="002D70C1" w:rsidRDefault="002D6A76" w:rsidP="00173C24">
      <w:pPr>
        <w:pStyle w:val="a7"/>
        <w:numPr>
          <w:ilvl w:val="0"/>
          <w:numId w:val="15"/>
        </w:numPr>
        <w:rPr>
          <w:rFonts w:eastAsia="Calibri"/>
          <w:sz w:val="28"/>
          <w:szCs w:val="28"/>
          <w:lang w:eastAsia="en-US" w:bidi="ar-SA"/>
        </w:rPr>
      </w:pPr>
      <w:r>
        <w:rPr>
          <w:rFonts w:eastAsia="Calibri"/>
          <w:sz w:val="28"/>
          <w:szCs w:val="28"/>
          <w:lang w:eastAsia="en-US" w:bidi="ar-SA"/>
        </w:rPr>
        <w:t xml:space="preserve">пікірталас, әңгімелесу, </w:t>
      </w:r>
      <w:r w:rsidRPr="002D6A76">
        <w:rPr>
          <w:rFonts w:eastAsia="Calibri"/>
          <w:sz w:val="28"/>
          <w:szCs w:val="28"/>
          <w:lang w:eastAsia="en-US" w:bidi="ar-SA"/>
        </w:rPr>
        <w:t>шағын топтар</w:t>
      </w:r>
      <w:r>
        <w:rPr>
          <w:rFonts w:eastAsia="Calibri"/>
          <w:sz w:val="28"/>
          <w:szCs w:val="28"/>
          <w:lang w:eastAsia="en-US" w:bidi="ar-SA"/>
        </w:rPr>
        <w:t>мен</w:t>
      </w:r>
      <w:r w:rsidRPr="002D6A76">
        <w:rPr>
          <w:rFonts w:eastAsia="Calibri"/>
          <w:sz w:val="28"/>
          <w:szCs w:val="28"/>
          <w:lang w:eastAsia="en-US" w:bidi="ar-SA"/>
        </w:rPr>
        <w:t xml:space="preserve"> және жұптар</w:t>
      </w:r>
      <w:r>
        <w:rPr>
          <w:rFonts w:eastAsia="Calibri"/>
          <w:sz w:val="28"/>
          <w:szCs w:val="28"/>
          <w:lang w:eastAsia="en-US" w:bidi="ar-SA"/>
        </w:rPr>
        <w:t>мен</w:t>
      </w:r>
      <w:r w:rsidRPr="002D6A76">
        <w:rPr>
          <w:rFonts w:eastAsia="Calibri"/>
          <w:sz w:val="28"/>
          <w:szCs w:val="28"/>
          <w:lang w:eastAsia="en-US" w:bidi="ar-SA"/>
        </w:rPr>
        <w:t xml:space="preserve"> жұмыс, шығармашылық </w:t>
      </w:r>
      <w:r>
        <w:rPr>
          <w:rFonts w:eastAsia="Calibri"/>
          <w:sz w:val="28"/>
          <w:szCs w:val="28"/>
          <w:lang w:eastAsia="en-US" w:bidi="ar-SA"/>
        </w:rPr>
        <w:t>тапсырмаларды</w:t>
      </w:r>
      <w:r w:rsidRPr="002D6A76">
        <w:rPr>
          <w:rFonts w:eastAsia="Calibri"/>
          <w:sz w:val="28"/>
          <w:szCs w:val="28"/>
          <w:lang w:eastAsia="en-US" w:bidi="ar-SA"/>
        </w:rPr>
        <w:t xml:space="preserve"> ұжымдық шешу, нақты кәсіби және өндірістік жағдайларды модельдеу.</w:t>
      </w:r>
    </w:p>
    <w:p w14:paraId="7C2212F3" w14:textId="77777777" w:rsidR="002D70C1" w:rsidRPr="00173C24" w:rsidRDefault="002D70C1" w:rsidP="00173C24">
      <w:pPr>
        <w:pStyle w:val="a7"/>
        <w:ind w:firstLine="709"/>
        <w:rPr>
          <w:rFonts w:eastAsia="Calibri"/>
          <w:sz w:val="28"/>
          <w:szCs w:val="28"/>
          <w:lang w:eastAsia="en-US" w:bidi="ar-SA"/>
        </w:rPr>
      </w:pPr>
      <w:r w:rsidRPr="00173C24">
        <w:rPr>
          <w:rFonts w:eastAsia="Calibri"/>
          <w:sz w:val="28"/>
          <w:szCs w:val="28"/>
          <w:lang w:eastAsia="en-US" w:bidi="ar-SA"/>
        </w:rPr>
        <w:t xml:space="preserve">Семинар тапсырмасының қорытындысы </w:t>
      </w:r>
      <w:r w:rsidR="002D6A76">
        <w:rPr>
          <w:rFonts w:eastAsia="Calibri"/>
          <w:sz w:val="28"/>
          <w:szCs w:val="28"/>
          <w:lang w:eastAsia="en-US" w:bidi="ar-SA"/>
        </w:rPr>
        <w:t xml:space="preserve">кестеде </w:t>
      </w:r>
      <w:r w:rsidRPr="00173C24">
        <w:rPr>
          <w:rFonts w:eastAsia="Calibri"/>
          <w:sz w:val="28"/>
          <w:szCs w:val="28"/>
          <w:lang w:eastAsia="en-US" w:bidi="ar-SA"/>
        </w:rPr>
        <w:t>көрсетіледі, қорытынды бағасы шығарылады.</w:t>
      </w:r>
    </w:p>
    <w:p w14:paraId="423DF35B" w14:textId="77777777" w:rsidR="00173C24" w:rsidRPr="00173C24" w:rsidRDefault="00173C24" w:rsidP="002D70C1">
      <w:pPr>
        <w:widowControl/>
        <w:autoSpaceDE/>
        <w:autoSpaceDN/>
        <w:ind w:firstLine="567"/>
        <w:jc w:val="both"/>
        <w:rPr>
          <w:rFonts w:eastAsia="Calibri"/>
          <w:sz w:val="28"/>
          <w:szCs w:val="28"/>
          <w:lang w:eastAsia="en-US" w:bidi="ar-SA"/>
        </w:rPr>
      </w:pPr>
    </w:p>
    <w:p w14:paraId="5DADC64B" w14:textId="77777777" w:rsidR="00173C24" w:rsidRDefault="00173C24" w:rsidP="002D70C1">
      <w:pPr>
        <w:widowControl/>
        <w:autoSpaceDE/>
        <w:autoSpaceDN/>
        <w:ind w:firstLine="567"/>
        <w:jc w:val="both"/>
        <w:rPr>
          <w:rFonts w:eastAsia="Calibri"/>
          <w:sz w:val="28"/>
          <w:szCs w:val="28"/>
          <w:lang w:eastAsia="en-US" w:bidi="ar-SA"/>
        </w:rPr>
      </w:pPr>
    </w:p>
    <w:p w14:paraId="6E9D1C16" w14:textId="77777777" w:rsidR="0074314C" w:rsidRDefault="0074314C" w:rsidP="002D70C1">
      <w:pPr>
        <w:widowControl/>
        <w:autoSpaceDE/>
        <w:autoSpaceDN/>
        <w:ind w:firstLine="567"/>
        <w:jc w:val="both"/>
        <w:rPr>
          <w:rFonts w:eastAsia="Calibri"/>
          <w:sz w:val="28"/>
          <w:szCs w:val="28"/>
          <w:lang w:eastAsia="en-US" w:bidi="ar-SA"/>
        </w:rPr>
      </w:pPr>
    </w:p>
    <w:p w14:paraId="1C4B66F7" w14:textId="77777777" w:rsidR="0074314C" w:rsidRPr="002D70C1" w:rsidRDefault="0074314C" w:rsidP="002D70C1">
      <w:pPr>
        <w:widowControl/>
        <w:autoSpaceDE/>
        <w:autoSpaceDN/>
        <w:ind w:firstLine="567"/>
        <w:jc w:val="both"/>
        <w:rPr>
          <w:rFonts w:eastAsia="Calibri"/>
          <w:sz w:val="28"/>
          <w:szCs w:val="28"/>
          <w:lang w:eastAsia="en-US" w:bidi="ar-SA"/>
        </w:rPr>
      </w:pPr>
    </w:p>
    <w:p w14:paraId="13B9C5A9" w14:textId="77777777" w:rsidR="002D70C1" w:rsidRPr="002D70C1" w:rsidRDefault="002D70C1" w:rsidP="002D70C1">
      <w:pPr>
        <w:widowControl/>
        <w:autoSpaceDE/>
        <w:autoSpaceDN/>
        <w:ind w:firstLine="567"/>
        <w:jc w:val="both"/>
        <w:rPr>
          <w:rFonts w:eastAsia="Calibri"/>
          <w:b/>
          <w:sz w:val="28"/>
          <w:szCs w:val="28"/>
          <w:lang w:eastAsia="en-US" w:bidi="ar-SA"/>
        </w:rPr>
      </w:pPr>
    </w:p>
    <w:p w14:paraId="58E09326" w14:textId="77777777" w:rsidR="002D70C1" w:rsidRPr="002D70C1" w:rsidRDefault="002D70C1" w:rsidP="002D70C1">
      <w:pPr>
        <w:widowControl/>
        <w:autoSpaceDE/>
        <w:autoSpaceDN/>
        <w:ind w:firstLine="567"/>
        <w:jc w:val="center"/>
        <w:rPr>
          <w:rFonts w:eastAsia="Calibri"/>
          <w:b/>
          <w:sz w:val="28"/>
          <w:szCs w:val="28"/>
          <w:lang w:eastAsia="en-US" w:bidi="ar-SA"/>
        </w:rPr>
      </w:pPr>
      <w:r w:rsidRPr="002D70C1">
        <w:rPr>
          <w:rFonts w:eastAsia="Calibri"/>
          <w:b/>
          <w:sz w:val="28"/>
          <w:szCs w:val="28"/>
          <w:lang w:eastAsia="en-US" w:bidi="ar-SA"/>
        </w:rPr>
        <w:lastRenderedPageBreak/>
        <w:t>Семинар сабағының ӨТУ УАҚЫТЫ МЕН МЕРЗІМІ</w:t>
      </w:r>
    </w:p>
    <w:p w14:paraId="3A79FFD5" w14:textId="77777777" w:rsidR="002D70C1" w:rsidRPr="002D70C1" w:rsidRDefault="002D70C1" w:rsidP="002D70C1">
      <w:pPr>
        <w:widowControl/>
        <w:autoSpaceDE/>
        <w:autoSpaceDN/>
        <w:ind w:firstLine="567"/>
        <w:jc w:val="both"/>
        <w:rPr>
          <w:rFonts w:eastAsia="Calibri"/>
          <w:sz w:val="28"/>
          <w:szCs w:val="28"/>
          <w:lang w:eastAsia="en-US" w:bidi="ar-SA"/>
        </w:rPr>
      </w:pPr>
    </w:p>
    <w:p w14:paraId="75585ED9" w14:textId="77777777" w:rsidR="002D70C1" w:rsidRPr="002D70C1" w:rsidRDefault="002D70C1" w:rsidP="002D70C1">
      <w:pPr>
        <w:widowControl/>
        <w:autoSpaceDE/>
        <w:autoSpaceDN/>
        <w:ind w:firstLine="567"/>
        <w:jc w:val="center"/>
        <w:rPr>
          <w:rFonts w:eastAsia="Calibri"/>
          <w:sz w:val="28"/>
          <w:szCs w:val="28"/>
          <w:lang w:eastAsia="en-US" w:bidi="ar-SA"/>
        </w:rPr>
      </w:pPr>
      <w:r w:rsidRPr="002D70C1">
        <w:rPr>
          <w:rFonts w:eastAsia="Calibri"/>
          <w:sz w:val="28"/>
          <w:szCs w:val="28"/>
          <w:lang w:eastAsia="en-US" w:bidi="ar-SA"/>
        </w:rPr>
        <w:t>Семинар сабағы силлабуста көрсетілген мерзімге сәйкес жүргізіледі.</w:t>
      </w:r>
    </w:p>
    <w:p w14:paraId="5A3BAE2E" w14:textId="77777777" w:rsidR="002D70C1" w:rsidRDefault="002D70C1" w:rsidP="002D70C1">
      <w:pPr>
        <w:widowControl/>
        <w:autoSpaceDE/>
        <w:autoSpaceDN/>
        <w:jc w:val="center"/>
        <w:rPr>
          <w:rFonts w:eastAsia="Calibri"/>
          <w:sz w:val="24"/>
          <w:szCs w:val="24"/>
          <w:lang w:eastAsia="en-US" w:bidi="ar-SA"/>
        </w:rPr>
      </w:pPr>
    </w:p>
    <w:p w14:paraId="3E960496" w14:textId="77777777" w:rsidR="002D70C1" w:rsidRPr="005537DF" w:rsidRDefault="002D70C1" w:rsidP="002D70C1">
      <w:pPr>
        <w:widowControl/>
        <w:autoSpaceDE/>
        <w:autoSpaceDN/>
        <w:jc w:val="center"/>
        <w:rPr>
          <w:rFonts w:eastAsia="Calibri"/>
          <w:b/>
          <w:sz w:val="28"/>
          <w:szCs w:val="28"/>
          <w:lang w:eastAsia="en-US" w:bidi="ar-SA"/>
        </w:rPr>
      </w:pPr>
      <w:r w:rsidRPr="005537DF">
        <w:rPr>
          <w:rFonts w:eastAsia="Calibri"/>
          <w:b/>
          <w:sz w:val="28"/>
          <w:szCs w:val="28"/>
          <w:lang w:eastAsia="en-US" w:bidi="ar-SA"/>
        </w:rPr>
        <w:t>Пән аты</w:t>
      </w:r>
      <w:r w:rsidR="005537DF" w:rsidRPr="005537DF">
        <w:rPr>
          <w:rFonts w:eastAsia="Calibri"/>
          <w:b/>
          <w:sz w:val="28"/>
          <w:szCs w:val="28"/>
          <w:lang w:eastAsia="en-US" w:bidi="ar-SA"/>
        </w:rPr>
        <w:t>:</w:t>
      </w:r>
      <w:r w:rsidRPr="005537DF">
        <w:rPr>
          <w:rFonts w:eastAsia="Calibri"/>
          <w:b/>
          <w:sz w:val="28"/>
          <w:szCs w:val="28"/>
          <w:lang w:eastAsia="en-US" w:bidi="ar-SA"/>
        </w:rPr>
        <w:t xml:space="preserve"> </w:t>
      </w:r>
      <w:r w:rsidR="00160517">
        <w:rPr>
          <w:rFonts w:eastAsia="Calibri"/>
          <w:b/>
          <w:sz w:val="28"/>
          <w:szCs w:val="28"/>
          <w:lang w:eastAsia="en-US" w:bidi="ar-SA"/>
        </w:rPr>
        <w:t>«</w:t>
      </w:r>
      <w:r w:rsidR="00E074B5">
        <w:rPr>
          <w:rFonts w:eastAsia="Calibri"/>
          <w:b/>
          <w:sz w:val="28"/>
          <w:szCs w:val="28"/>
          <w:lang w:eastAsia="en-US" w:bidi="ar-SA"/>
        </w:rPr>
        <w:t>Цифрлық қазақ тілі</w:t>
      </w:r>
      <w:r w:rsidR="00160517">
        <w:rPr>
          <w:b/>
          <w:sz w:val="28"/>
          <w:szCs w:val="28"/>
        </w:rPr>
        <w:t>» пәнінің семинар сабақтары</w:t>
      </w:r>
    </w:p>
    <w:p w14:paraId="1C3ABB39" w14:textId="77777777" w:rsidR="002D70C1" w:rsidRPr="002D70C1" w:rsidRDefault="002D70C1" w:rsidP="002D70C1">
      <w:pPr>
        <w:widowControl/>
        <w:autoSpaceDE/>
        <w:autoSpaceDN/>
        <w:jc w:val="center"/>
        <w:rPr>
          <w:rFonts w:eastAsia="Calibri"/>
          <w:sz w:val="24"/>
          <w:szCs w:val="24"/>
          <w:lang w:eastAsia="en-US" w:bidi="ar-SA"/>
        </w:rPr>
      </w:pPr>
    </w:p>
    <w:tbl>
      <w:tblPr>
        <w:tblStyle w:val="a5"/>
        <w:tblW w:w="0" w:type="auto"/>
        <w:tblLayout w:type="fixed"/>
        <w:tblLook w:val="04A0" w:firstRow="1" w:lastRow="0" w:firstColumn="1" w:lastColumn="0" w:noHBand="0" w:noVBand="1"/>
      </w:tblPr>
      <w:tblGrid>
        <w:gridCol w:w="507"/>
        <w:gridCol w:w="2251"/>
        <w:gridCol w:w="1811"/>
        <w:gridCol w:w="2409"/>
        <w:gridCol w:w="2237"/>
        <w:gridCol w:w="3008"/>
        <w:gridCol w:w="2072"/>
      </w:tblGrid>
      <w:tr w:rsidR="007D51DA" w:rsidRPr="002D70C1" w14:paraId="147D9114" w14:textId="77777777" w:rsidTr="00160517">
        <w:tc>
          <w:tcPr>
            <w:tcW w:w="507" w:type="dxa"/>
          </w:tcPr>
          <w:p w14:paraId="142D2D30" w14:textId="77777777" w:rsidR="007D51DA" w:rsidRPr="002D70C1" w:rsidRDefault="007D51DA" w:rsidP="002D70C1">
            <w:pPr>
              <w:jc w:val="center"/>
              <w:rPr>
                <w:rFonts w:eastAsia="Calibri"/>
                <w:b/>
                <w:sz w:val="24"/>
                <w:szCs w:val="24"/>
                <w:lang w:eastAsia="en-US" w:bidi="ar-SA"/>
              </w:rPr>
            </w:pPr>
            <w:r w:rsidRPr="002D70C1">
              <w:rPr>
                <w:rFonts w:eastAsia="Calibri"/>
                <w:b/>
                <w:sz w:val="24"/>
                <w:szCs w:val="24"/>
                <w:lang w:eastAsia="en-US" w:bidi="ar-SA"/>
              </w:rPr>
              <w:t>Р/с</w:t>
            </w:r>
          </w:p>
        </w:tc>
        <w:tc>
          <w:tcPr>
            <w:tcW w:w="2251" w:type="dxa"/>
          </w:tcPr>
          <w:p w14:paraId="242B35C0" w14:textId="77777777" w:rsidR="007D51DA" w:rsidRPr="002D70C1" w:rsidRDefault="00E032EC" w:rsidP="00E032EC">
            <w:pPr>
              <w:jc w:val="center"/>
              <w:rPr>
                <w:rFonts w:eastAsia="Calibri"/>
                <w:b/>
                <w:sz w:val="24"/>
                <w:szCs w:val="24"/>
                <w:lang w:eastAsia="en-US" w:bidi="ar-SA"/>
              </w:rPr>
            </w:pPr>
            <w:r>
              <w:rPr>
                <w:rFonts w:eastAsia="Calibri"/>
                <w:b/>
                <w:sz w:val="24"/>
                <w:szCs w:val="24"/>
                <w:lang w:eastAsia="en-US" w:bidi="ar-SA"/>
              </w:rPr>
              <w:t>Семинар т</w:t>
            </w:r>
            <w:r w:rsidR="007D51DA" w:rsidRPr="002D70C1">
              <w:rPr>
                <w:rFonts w:eastAsia="Calibri"/>
                <w:b/>
                <w:sz w:val="24"/>
                <w:szCs w:val="24"/>
                <w:lang w:eastAsia="en-US" w:bidi="ar-SA"/>
              </w:rPr>
              <w:t>ақырыбы</w:t>
            </w:r>
          </w:p>
        </w:tc>
        <w:tc>
          <w:tcPr>
            <w:tcW w:w="1811" w:type="dxa"/>
          </w:tcPr>
          <w:p w14:paraId="28B9B9C7" w14:textId="77777777" w:rsidR="007D51DA" w:rsidRPr="002D70C1" w:rsidRDefault="007D51DA" w:rsidP="002D70C1">
            <w:pPr>
              <w:jc w:val="center"/>
              <w:rPr>
                <w:rFonts w:eastAsia="Calibri"/>
                <w:b/>
                <w:sz w:val="24"/>
                <w:szCs w:val="24"/>
                <w:lang w:eastAsia="en-US" w:bidi="ar-SA"/>
              </w:rPr>
            </w:pPr>
            <w:r w:rsidRPr="002D70C1">
              <w:rPr>
                <w:rFonts w:eastAsia="Calibri"/>
                <w:b/>
                <w:sz w:val="24"/>
                <w:szCs w:val="24"/>
                <w:lang w:eastAsia="en-US" w:bidi="ar-SA"/>
              </w:rPr>
              <w:t>Мақсаты</w:t>
            </w:r>
          </w:p>
        </w:tc>
        <w:tc>
          <w:tcPr>
            <w:tcW w:w="2409" w:type="dxa"/>
          </w:tcPr>
          <w:p w14:paraId="7818D584" w14:textId="77777777" w:rsidR="007D51DA" w:rsidRDefault="007D51DA" w:rsidP="002D70C1">
            <w:pPr>
              <w:jc w:val="center"/>
              <w:rPr>
                <w:rFonts w:eastAsia="Calibri"/>
                <w:b/>
                <w:sz w:val="24"/>
                <w:szCs w:val="24"/>
                <w:lang w:eastAsia="en-US" w:bidi="ar-SA"/>
              </w:rPr>
            </w:pPr>
            <w:r>
              <w:rPr>
                <w:rFonts w:eastAsia="Calibri"/>
                <w:b/>
                <w:sz w:val="24"/>
                <w:szCs w:val="24"/>
                <w:lang w:eastAsia="en-US" w:bidi="ar-SA"/>
              </w:rPr>
              <w:t>Пайдаланатын</w:t>
            </w:r>
          </w:p>
          <w:p w14:paraId="6BC41B11" w14:textId="77777777" w:rsidR="007D51DA" w:rsidRPr="002D70C1" w:rsidRDefault="007D51DA" w:rsidP="002D70C1">
            <w:pPr>
              <w:jc w:val="center"/>
              <w:rPr>
                <w:rFonts w:eastAsia="Calibri"/>
                <w:b/>
                <w:sz w:val="24"/>
                <w:szCs w:val="24"/>
                <w:lang w:eastAsia="en-US" w:bidi="ar-SA"/>
              </w:rPr>
            </w:pPr>
            <w:r>
              <w:rPr>
                <w:rFonts w:eastAsia="Calibri"/>
                <w:b/>
                <w:sz w:val="24"/>
                <w:szCs w:val="24"/>
                <w:lang w:eastAsia="en-US" w:bidi="ar-SA"/>
              </w:rPr>
              <w:t>әдебиеттер, электронды ресурстар</w:t>
            </w:r>
          </w:p>
        </w:tc>
        <w:tc>
          <w:tcPr>
            <w:tcW w:w="2237" w:type="dxa"/>
          </w:tcPr>
          <w:p w14:paraId="5D4F4D97" w14:textId="77777777" w:rsidR="007D51DA" w:rsidRPr="002D70C1" w:rsidRDefault="007D51DA" w:rsidP="002D70C1">
            <w:pPr>
              <w:rPr>
                <w:rFonts w:eastAsia="Calibri"/>
                <w:b/>
                <w:sz w:val="24"/>
                <w:szCs w:val="24"/>
                <w:lang w:eastAsia="en-US" w:bidi="ar-SA"/>
              </w:rPr>
            </w:pPr>
            <w:r w:rsidRPr="002D70C1">
              <w:rPr>
                <w:rFonts w:eastAsia="Calibri"/>
                <w:b/>
                <w:sz w:val="24"/>
                <w:szCs w:val="24"/>
                <w:lang w:eastAsia="en-US" w:bidi="ar-SA"/>
              </w:rPr>
              <w:t>Семинарға қосымша берілетін тапсырма түрі</w:t>
            </w:r>
          </w:p>
        </w:tc>
        <w:tc>
          <w:tcPr>
            <w:tcW w:w="3008" w:type="dxa"/>
          </w:tcPr>
          <w:p w14:paraId="466081C8" w14:textId="77777777" w:rsidR="007D51DA" w:rsidRPr="002D70C1" w:rsidRDefault="007D51DA" w:rsidP="002D70C1">
            <w:pPr>
              <w:rPr>
                <w:rFonts w:eastAsia="Calibri"/>
                <w:b/>
                <w:sz w:val="24"/>
                <w:szCs w:val="24"/>
                <w:lang w:eastAsia="en-US" w:bidi="ar-SA"/>
              </w:rPr>
            </w:pPr>
            <w:r w:rsidRPr="002D70C1">
              <w:rPr>
                <w:rFonts w:eastAsia="Calibri"/>
                <w:b/>
                <w:sz w:val="24"/>
                <w:szCs w:val="24"/>
                <w:lang w:eastAsia="en-US" w:bidi="ar-SA"/>
              </w:rPr>
              <w:t>Тапсырма орындауға қ</w:t>
            </w:r>
            <w:proofErr w:type="spellStart"/>
            <w:r w:rsidRPr="002D70C1">
              <w:rPr>
                <w:rFonts w:eastAsia="Calibri"/>
                <w:b/>
                <w:sz w:val="24"/>
                <w:szCs w:val="24"/>
                <w:lang w:val="ru-RU" w:eastAsia="en-US" w:bidi="ar-SA"/>
              </w:rPr>
              <w:t>ойылатын</w:t>
            </w:r>
            <w:proofErr w:type="spellEnd"/>
            <w:r w:rsidRPr="002D70C1">
              <w:rPr>
                <w:rFonts w:eastAsia="Calibri"/>
                <w:b/>
                <w:sz w:val="24"/>
                <w:szCs w:val="24"/>
                <w:lang w:eastAsia="en-US" w:bidi="ar-SA"/>
              </w:rPr>
              <w:t xml:space="preserve"> талаптар</w:t>
            </w:r>
          </w:p>
        </w:tc>
        <w:tc>
          <w:tcPr>
            <w:tcW w:w="2072" w:type="dxa"/>
          </w:tcPr>
          <w:p w14:paraId="7F5FAD05" w14:textId="77777777" w:rsidR="007D51DA" w:rsidRPr="002D70C1" w:rsidRDefault="007D51DA" w:rsidP="002D70C1">
            <w:pPr>
              <w:jc w:val="center"/>
              <w:rPr>
                <w:rFonts w:eastAsia="Calibri"/>
                <w:b/>
                <w:sz w:val="24"/>
                <w:szCs w:val="24"/>
                <w:lang w:eastAsia="en-US" w:bidi="ar-SA"/>
              </w:rPr>
            </w:pPr>
            <w:r w:rsidRPr="002D70C1">
              <w:rPr>
                <w:rFonts w:eastAsia="Calibri"/>
                <w:b/>
                <w:sz w:val="24"/>
                <w:szCs w:val="24"/>
                <w:lang w:eastAsia="en-US" w:bidi="ar-SA"/>
              </w:rPr>
              <w:t xml:space="preserve">Бағалау </w:t>
            </w:r>
          </w:p>
        </w:tc>
      </w:tr>
      <w:tr w:rsidR="007D51DA" w:rsidRPr="002D70C1" w14:paraId="2237F5D2" w14:textId="77777777" w:rsidTr="00160517">
        <w:trPr>
          <w:trHeight w:val="974"/>
        </w:trPr>
        <w:tc>
          <w:tcPr>
            <w:tcW w:w="507" w:type="dxa"/>
          </w:tcPr>
          <w:p w14:paraId="30337446" w14:textId="77777777" w:rsidR="007D51DA" w:rsidRPr="002D70C1" w:rsidRDefault="0067373A" w:rsidP="007D51DA">
            <w:pPr>
              <w:jc w:val="center"/>
              <w:rPr>
                <w:rFonts w:eastAsia="Calibri"/>
                <w:b/>
                <w:sz w:val="24"/>
                <w:szCs w:val="24"/>
                <w:lang w:eastAsia="en-US" w:bidi="ar-SA"/>
              </w:rPr>
            </w:pPr>
            <w:r>
              <w:rPr>
                <w:rFonts w:eastAsia="Calibri"/>
                <w:b/>
                <w:sz w:val="24"/>
                <w:szCs w:val="24"/>
                <w:lang w:eastAsia="en-US" w:bidi="ar-SA"/>
              </w:rPr>
              <w:t>1</w:t>
            </w:r>
          </w:p>
        </w:tc>
        <w:tc>
          <w:tcPr>
            <w:tcW w:w="2251" w:type="dxa"/>
          </w:tcPr>
          <w:p w14:paraId="41006A43" w14:textId="77777777" w:rsidR="007D51DA" w:rsidRPr="0074314C" w:rsidRDefault="009070F8" w:rsidP="0074314C">
            <w:pPr>
              <w:pStyle w:val="a7"/>
              <w:jc w:val="both"/>
              <w:rPr>
                <w:rFonts w:eastAsia="Calibri"/>
                <w:lang w:eastAsia="en-US" w:bidi="ar-SA"/>
              </w:rPr>
            </w:pPr>
            <w:r w:rsidRPr="00783600">
              <w:t xml:space="preserve">Цифрлық қазақ тілінің ұғымы </w:t>
            </w:r>
            <w:r>
              <w:t>туралы түсінік</w:t>
            </w:r>
          </w:p>
        </w:tc>
        <w:tc>
          <w:tcPr>
            <w:tcW w:w="1811" w:type="dxa"/>
          </w:tcPr>
          <w:p w14:paraId="47F95518" w14:textId="77777777" w:rsidR="007D51DA" w:rsidRPr="0074314C" w:rsidRDefault="009070F8" w:rsidP="0074314C">
            <w:pPr>
              <w:pStyle w:val="a7"/>
              <w:jc w:val="both"/>
              <w:rPr>
                <w:rFonts w:eastAsia="Calibri"/>
                <w:lang w:eastAsia="en-US" w:bidi="ar-SA"/>
              </w:rPr>
            </w:pPr>
            <w:r>
              <w:rPr>
                <w:rFonts w:eastAsia="Andale Sans UI"/>
                <w:kern w:val="3"/>
                <w:lang w:eastAsia="en-US" w:bidi="ar-SA"/>
              </w:rPr>
              <w:t>Цифрлық</w:t>
            </w:r>
            <w:r w:rsidR="007D51DA" w:rsidRPr="0074314C">
              <w:rPr>
                <w:rFonts w:eastAsia="Andale Sans UI"/>
                <w:kern w:val="3"/>
                <w:lang w:eastAsia="en-US" w:bidi="ar-SA"/>
              </w:rPr>
              <w:t xml:space="preserve">қазақ тіл білімінің негізгі ұғымдары мен мәселелері </w:t>
            </w:r>
            <w:r w:rsidR="007D51DA" w:rsidRPr="0074314C">
              <w:rPr>
                <w:rFonts w:eastAsia="Calibri"/>
                <w:lang w:eastAsia="en-US" w:bidi="ar-SA"/>
              </w:rPr>
              <w:t>туралы түсінік қалыптастыру.</w:t>
            </w:r>
          </w:p>
          <w:p w14:paraId="434261DF" w14:textId="77777777" w:rsidR="007D51DA" w:rsidRPr="0074314C" w:rsidRDefault="007D51DA" w:rsidP="0074314C">
            <w:pPr>
              <w:pStyle w:val="a7"/>
              <w:jc w:val="both"/>
              <w:rPr>
                <w:rFonts w:eastAsia="Calibri"/>
                <w:lang w:eastAsia="en-US" w:bidi="ar-SA"/>
              </w:rPr>
            </w:pPr>
          </w:p>
        </w:tc>
        <w:tc>
          <w:tcPr>
            <w:tcW w:w="2409" w:type="dxa"/>
          </w:tcPr>
          <w:p w14:paraId="64B16DEB" w14:textId="77777777" w:rsidR="007D51DA" w:rsidRPr="0074314C" w:rsidRDefault="007D51DA" w:rsidP="0074314C">
            <w:pPr>
              <w:pStyle w:val="a7"/>
              <w:jc w:val="both"/>
              <w:rPr>
                <w:rFonts w:eastAsia="Calibri"/>
                <w:lang w:eastAsia="en-US" w:bidi="ar-SA"/>
              </w:rPr>
            </w:pPr>
            <w:r w:rsidRPr="0074314C">
              <w:rPr>
                <w:rFonts w:eastAsia="Calibri"/>
                <w:lang w:eastAsia="en-US" w:bidi="ar-SA"/>
              </w:rPr>
              <w:t>1. А.Қ. Жұбанов. Қолданбалы лингвистика: қазақ тілінің статистикасы: Оқу құралы. – Алматы: Қазақ университеті, 2004.  – 209 бет.</w:t>
            </w:r>
          </w:p>
          <w:p w14:paraId="05D2BC46" w14:textId="77777777" w:rsidR="0043463B" w:rsidRPr="0074314C" w:rsidRDefault="007D51DA" w:rsidP="0074314C">
            <w:pPr>
              <w:pStyle w:val="a7"/>
              <w:jc w:val="both"/>
            </w:pPr>
            <w:r w:rsidRPr="0074314C">
              <w:rPr>
                <w:rFonts w:eastAsia="Calibri"/>
                <w:lang w:eastAsia="en-US" w:bidi="ar-SA"/>
              </w:rPr>
              <w:t xml:space="preserve">2. </w:t>
            </w:r>
            <w:r w:rsidR="0043463B" w:rsidRPr="0074314C">
              <w:t>https://ru.rudn.ru/courses/magistratura/tsifrovye-innovatsii-v-filologii/</w:t>
            </w:r>
          </w:p>
          <w:p w14:paraId="008D6C20" w14:textId="77777777" w:rsidR="0067373A" w:rsidRPr="0074314C" w:rsidRDefault="0067373A" w:rsidP="0074314C">
            <w:pPr>
              <w:pStyle w:val="a7"/>
              <w:jc w:val="both"/>
              <w:rPr>
                <w:rFonts w:eastAsia="Calibri"/>
                <w:lang w:eastAsia="en-US" w:bidi="ar-SA"/>
              </w:rPr>
            </w:pPr>
            <w:r w:rsidRPr="0074314C">
              <w:rPr>
                <w:rFonts w:eastAsia="Calibri"/>
                <w:lang w:eastAsia="en-US" w:bidi="ar-SA"/>
              </w:rPr>
              <w:t>https://spbu.ru/postupayushchim/programms/magistratura/cifrovye-tekhnologii-v-lingvisticheskikh-proektakh</w:t>
            </w:r>
          </w:p>
          <w:p w14:paraId="4C79BEEC" w14:textId="77777777" w:rsidR="007D51DA" w:rsidRPr="0074314C" w:rsidRDefault="0067373A" w:rsidP="0074314C">
            <w:pPr>
              <w:pStyle w:val="a7"/>
              <w:jc w:val="both"/>
              <w:rPr>
                <w:rFonts w:eastAsia="Calibri"/>
                <w:lang w:eastAsia="en-US" w:bidi="ar-SA"/>
              </w:rPr>
            </w:pPr>
            <w:r w:rsidRPr="0074314C">
              <w:rPr>
                <w:rFonts w:eastAsia="Calibri"/>
                <w:lang w:eastAsia="en-US" w:bidi="ar-SA"/>
              </w:rPr>
              <w:t>4.</w:t>
            </w:r>
            <w:r w:rsidR="007D51DA" w:rsidRPr="0074314C">
              <w:rPr>
                <w:rFonts w:eastAsia="Calibri"/>
                <w:lang w:eastAsia="en-US" w:bidi="ar-SA"/>
              </w:rPr>
              <w:t>«Универ» жүйесіндегі оқытушының презентациялық слайды</w:t>
            </w:r>
          </w:p>
        </w:tc>
        <w:tc>
          <w:tcPr>
            <w:tcW w:w="2237" w:type="dxa"/>
          </w:tcPr>
          <w:p w14:paraId="759E3F85" w14:textId="77777777" w:rsidR="007D51DA" w:rsidRPr="0074314C" w:rsidRDefault="007D51DA" w:rsidP="0074314C">
            <w:pPr>
              <w:pStyle w:val="a7"/>
              <w:jc w:val="both"/>
              <w:rPr>
                <w:rFonts w:eastAsia="Calibri"/>
                <w:lang w:eastAsia="en-US" w:bidi="ar-SA"/>
              </w:rPr>
            </w:pPr>
          </w:p>
          <w:p w14:paraId="52F7CA2D" w14:textId="77777777" w:rsidR="00474DAC" w:rsidRPr="0074314C" w:rsidRDefault="00EF57F6" w:rsidP="0074314C">
            <w:pPr>
              <w:pStyle w:val="a7"/>
              <w:jc w:val="both"/>
            </w:pPr>
            <w:hyperlink r:id="rId5" w:history="1">
              <w:r w:rsidR="00D06C2D" w:rsidRPr="0074314C">
                <w:rPr>
                  <w:rStyle w:val="a6"/>
                  <w:rFonts w:eastAsia="Calibri"/>
                  <w:lang w:eastAsia="en-US" w:bidi="ar-SA"/>
                </w:rPr>
                <w:t>https://lib.herzen.spb.ru/media/magazines/contents/1/204/vilandeberk_204_209_220.pdf</w:t>
              </w:r>
            </w:hyperlink>
            <w:r w:rsidR="00474DAC" w:rsidRPr="0074314C">
              <w:t xml:space="preserve"> https://www.youtube.com/watch?v=oSJlOfABaQk</w:t>
            </w:r>
          </w:p>
          <w:p w14:paraId="0713F9BE" w14:textId="77777777" w:rsidR="007D51DA" w:rsidRPr="0074314C" w:rsidRDefault="007D51DA" w:rsidP="0074314C">
            <w:pPr>
              <w:pStyle w:val="a7"/>
              <w:jc w:val="both"/>
              <w:rPr>
                <w:rFonts w:eastAsia="Calibri"/>
                <w:lang w:eastAsia="en-US" w:bidi="ar-SA"/>
              </w:rPr>
            </w:pPr>
          </w:p>
          <w:p w14:paraId="246095E3" w14:textId="77777777" w:rsidR="00D06C2D" w:rsidRPr="0074314C" w:rsidRDefault="00D06C2D" w:rsidP="0074314C">
            <w:pPr>
              <w:pStyle w:val="a7"/>
              <w:jc w:val="both"/>
              <w:rPr>
                <w:rFonts w:eastAsia="Calibri"/>
                <w:lang w:eastAsia="en-US" w:bidi="ar-SA"/>
              </w:rPr>
            </w:pPr>
            <w:r w:rsidRPr="0074314C">
              <w:rPr>
                <w:rFonts w:eastAsia="Calibri"/>
                <w:lang w:eastAsia="en-US" w:bidi="ar-SA"/>
              </w:rPr>
              <w:t>материалмен танысып, ондағы мәселелерді талқылау.</w:t>
            </w:r>
          </w:p>
        </w:tc>
        <w:tc>
          <w:tcPr>
            <w:tcW w:w="3008" w:type="dxa"/>
          </w:tcPr>
          <w:p w14:paraId="2862F138" w14:textId="77777777" w:rsidR="007D51DA" w:rsidRPr="0074314C" w:rsidRDefault="007D51DA" w:rsidP="0074314C">
            <w:pPr>
              <w:pStyle w:val="a7"/>
              <w:jc w:val="both"/>
              <w:rPr>
                <w:lang w:eastAsia="ru-RU" w:bidi="ar-SA"/>
              </w:rPr>
            </w:pPr>
            <w:r w:rsidRPr="0074314C">
              <w:rPr>
                <w:lang w:eastAsia="ru-RU" w:bidi="ar-SA"/>
              </w:rPr>
              <w:t xml:space="preserve">Семинар тақырыбы бойынша </w:t>
            </w:r>
          </w:p>
          <w:p w14:paraId="76CCBD51" w14:textId="77777777" w:rsidR="007D51DA" w:rsidRPr="0074314C" w:rsidRDefault="007D51DA" w:rsidP="0074314C">
            <w:pPr>
              <w:pStyle w:val="a7"/>
              <w:jc w:val="both"/>
              <w:rPr>
                <w:lang w:eastAsia="ru-RU" w:bidi="ar-SA"/>
              </w:rPr>
            </w:pPr>
            <w:r w:rsidRPr="0074314C">
              <w:rPr>
                <w:lang w:eastAsia="ru-RU" w:bidi="ar-SA"/>
              </w:rPr>
              <w:t>әр түрлі білім беру порталдарын салыстыру, сұрыптау, қажетіне жарата білу.</w:t>
            </w:r>
          </w:p>
          <w:p w14:paraId="2787D3AC" w14:textId="77777777" w:rsidR="007D51DA" w:rsidRPr="0074314C" w:rsidRDefault="00E032EC" w:rsidP="0074314C">
            <w:pPr>
              <w:pStyle w:val="a7"/>
              <w:jc w:val="both"/>
              <w:rPr>
                <w:rFonts w:eastAsia="Calibri"/>
                <w:lang w:eastAsia="en-US" w:bidi="ar-SA"/>
              </w:rPr>
            </w:pPr>
            <w:r w:rsidRPr="0074314C">
              <w:rPr>
                <w:rFonts w:eastAsia="Calibri"/>
                <w:lang w:eastAsia="en-US" w:bidi="ar-SA"/>
              </w:rPr>
              <w:t>Алынған материалдар бойынша ақпаратты өңдеудің жаңа әдістерін таңдау, сыни ойлауды жетілдіру, өз пікірін қорғай білу.</w:t>
            </w:r>
          </w:p>
        </w:tc>
        <w:tc>
          <w:tcPr>
            <w:tcW w:w="2072" w:type="dxa"/>
          </w:tcPr>
          <w:p w14:paraId="20D04215" w14:textId="77777777" w:rsidR="007D51DA" w:rsidRPr="0074314C" w:rsidRDefault="007D51DA" w:rsidP="0074314C">
            <w:pPr>
              <w:pStyle w:val="a7"/>
              <w:jc w:val="both"/>
              <w:rPr>
                <w:rFonts w:eastAsia="Calibri"/>
                <w:lang w:eastAsia="en-US" w:bidi="ar-SA"/>
              </w:rPr>
            </w:pPr>
            <w:r w:rsidRPr="0074314C">
              <w:rPr>
                <w:rFonts w:eastAsia="Calibri"/>
                <w:lang w:eastAsia="en-US" w:bidi="ar-SA"/>
              </w:rPr>
              <w:t xml:space="preserve">«Өте жақсы» – </w:t>
            </w:r>
          </w:p>
          <w:p w14:paraId="7083D5E0" w14:textId="77777777" w:rsidR="007D51DA" w:rsidRPr="0074314C" w:rsidRDefault="007D51DA" w:rsidP="0074314C">
            <w:pPr>
              <w:pStyle w:val="a7"/>
              <w:jc w:val="both"/>
              <w:rPr>
                <w:rFonts w:eastAsia="Calibri"/>
                <w:lang w:eastAsia="en-US" w:bidi="ar-SA"/>
              </w:rPr>
            </w:pPr>
            <w:r w:rsidRPr="0074314C">
              <w:rPr>
                <w:rFonts w:eastAsia="Calibri"/>
                <w:lang w:eastAsia="en-US" w:bidi="ar-SA"/>
              </w:rPr>
              <w:t>4-5 балл</w:t>
            </w:r>
          </w:p>
          <w:p w14:paraId="0CB0DFB3" w14:textId="77777777" w:rsidR="007D51DA" w:rsidRPr="0074314C" w:rsidRDefault="007D51DA" w:rsidP="0074314C">
            <w:pPr>
              <w:pStyle w:val="a7"/>
              <w:jc w:val="both"/>
              <w:rPr>
                <w:rFonts w:eastAsia="Calibri"/>
                <w:lang w:eastAsia="en-US" w:bidi="ar-SA"/>
              </w:rPr>
            </w:pPr>
          </w:p>
          <w:p w14:paraId="78828A19" w14:textId="77777777" w:rsidR="007D51DA" w:rsidRPr="0074314C" w:rsidRDefault="007D51DA" w:rsidP="0074314C">
            <w:pPr>
              <w:pStyle w:val="a7"/>
              <w:jc w:val="both"/>
              <w:rPr>
                <w:rFonts w:eastAsia="Calibri"/>
                <w:lang w:eastAsia="en-US" w:bidi="ar-SA"/>
              </w:rPr>
            </w:pPr>
            <w:r w:rsidRPr="0074314C">
              <w:rPr>
                <w:rFonts w:eastAsia="Calibri"/>
                <w:lang w:eastAsia="en-US" w:bidi="ar-SA"/>
              </w:rPr>
              <w:t>«Жақсы» – 3 балл</w:t>
            </w:r>
          </w:p>
          <w:p w14:paraId="42F8EA80" w14:textId="77777777" w:rsidR="007D51DA" w:rsidRPr="0074314C" w:rsidRDefault="007D51DA" w:rsidP="0074314C">
            <w:pPr>
              <w:pStyle w:val="a7"/>
              <w:jc w:val="both"/>
              <w:rPr>
                <w:rFonts w:eastAsia="Calibri"/>
                <w:color w:val="000000"/>
                <w:lang w:eastAsia="en-US" w:bidi="ar-SA"/>
              </w:rPr>
            </w:pPr>
          </w:p>
          <w:p w14:paraId="62490F6F" w14:textId="77777777" w:rsidR="007D51DA" w:rsidRPr="0074314C" w:rsidRDefault="007D51DA" w:rsidP="0074314C">
            <w:pPr>
              <w:pStyle w:val="a7"/>
              <w:jc w:val="both"/>
              <w:rPr>
                <w:rFonts w:eastAsia="Calibri"/>
                <w:lang w:eastAsia="en-US" w:bidi="ar-SA"/>
              </w:rPr>
            </w:pPr>
            <w:r w:rsidRPr="0074314C">
              <w:rPr>
                <w:rFonts w:eastAsia="Calibri"/>
                <w:color w:val="000000"/>
                <w:lang w:eastAsia="en-US" w:bidi="ar-SA"/>
              </w:rPr>
              <w:t>«Қанағаттанарлық»</w:t>
            </w:r>
            <w:r w:rsidRPr="0074314C">
              <w:rPr>
                <w:rFonts w:eastAsia="Calibri"/>
                <w:lang w:eastAsia="en-US" w:bidi="ar-SA"/>
              </w:rPr>
              <w:t xml:space="preserve"> - 2 балл</w:t>
            </w:r>
          </w:p>
          <w:p w14:paraId="27E1F47C" w14:textId="77777777" w:rsidR="007D51DA" w:rsidRPr="0074314C" w:rsidRDefault="007D51DA" w:rsidP="0074314C">
            <w:pPr>
              <w:pStyle w:val="a7"/>
              <w:jc w:val="both"/>
              <w:rPr>
                <w:rFonts w:eastAsia="Calibri"/>
                <w:color w:val="000000"/>
                <w:lang w:eastAsia="en-US" w:bidi="ar-SA"/>
              </w:rPr>
            </w:pPr>
          </w:p>
          <w:p w14:paraId="226D06C0" w14:textId="77777777" w:rsidR="007D51DA" w:rsidRPr="0074314C" w:rsidRDefault="007D51DA" w:rsidP="0074314C">
            <w:pPr>
              <w:pStyle w:val="a7"/>
              <w:jc w:val="both"/>
              <w:rPr>
                <w:rFonts w:eastAsia="Calibri"/>
                <w:lang w:eastAsia="en-US" w:bidi="ar-SA"/>
              </w:rPr>
            </w:pPr>
            <w:r w:rsidRPr="0074314C">
              <w:rPr>
                <w:rFonts w:eastAsia="Calibri"/>
                <w:color w:val="000000"/>
                <w:lang w:eastAsia="en-US" w:bidi="ar-SA"/>
              </w:rPr>
              <w:t>«Қанағаттанарлықсыз» - 1 балл</w:t>
            </w:r>
          </w:p>
          <w:p w14:paraId="4BA8B516" w14:textId="77777777" w:rsidR="007D51DA" w:rsidRPr="0074314C" w:rsidRDefault="007D51DA" w:rsidP="0074314C">
            <w:pPr>
              <w:pStyle w:val="a7"/>
              <w:jc w:val="both"/>
              <w:rPr>
                <w:rFonts w:eastAsia="Calibri"/>
                <w:lang w:eastAsia="en-US" w:bidi="ar-SA"/>
              </w:rPr>
            </w:pPr>
          </w:p>
        </w:tc>
      </w:tr>
      <w:tr w:rsidR="007D51DA" w:rsidRPr="009819A5" w14:paraId="3B46AB42" w14:textId="77777777" w:rsidTr="00160517">
        <w:tc>
          <w:tcPr>
            <w:tcW w:w="507" w:type="dxa"/>
          </w:tcPr>
          <w:p w14:paraId="57DE312F" w14:textId="77777777" w:rsidR="007D51DA" w:rsidRPr="002D70C1" w:rsidRDefault="0067373A" w:rsidP="007D51DA">
            <w:pPr>
              <w:jc w:val="center"/>
              <w:rPr>
                <w:rFonts w:eastAsia="Calibri"/>
                <w:sz w:val="24"/>
                <w:szCs w:val="24"/>
                <w:lang w:eastAsia="en-US" w:bidi="ar-SA"/>
              </w:rPr>
            </w:pPr>
            <w:r>
              <w:rPr>
                <w:rFonts w:eastAsia="Calibri"/>
                <w:sz w:val="24"/>
                <w:szCs w:val="24"/>
                <w:lang w:eastAsia="en-US" w:bidi="ar-SA"/>
              </w:rPr>
              <w:t>2</w:t>
            </w:r>
          </w:p>
        </w:tc>
        <w:tc>
          <w:tcPr>
            <w:tcW w:w="2251" w:type="dxa"/>
          </w:tcPr>
          <w:p w14:paraId="0211C540" w14:textId="77777777" w:rsidR="00407368" w:rsidRPr="0074314C" w:rsidRDefault="009070F8" w:rsidP="0074314C">
            <w:pPr>
              <w:pStyle w:val="a7"/>
              <w:jc w:val="both"/>
              <w:rPr>
                <w:rFonts w:eastAsia="Calibri"/>
                <w:lang w:eastAsia="en-US" w:bidi="ar-SA"/>
              </w:rPr>
            </w:pPr>
            <w:r>
              <w:t>Қазақ тілінің</w:t>
            </w:r>
            <w:r w:rsidRPr="0019408F">
              <w:rPr>
                <w:b/>
              </w:rPr>
              <w:t xml:space="preserve"> </w:t>
            </w:r>
            <w:r w:rsidRPr="0019408F">
              <w:t>цифрлық өнімдері</w:t>
            </w:r>
          </w:p>
        </w:tc>
        <w:tc>
          <w:tcPr>
            <w:tcW w:w="1811" w:type="dxa"/>
          </w:tcPr>
          <w:p w14:paraId="7EC8CE4F" w14:textId="77777777" w:rsidR="0067373A" w:rsidRPr="0074314C" w:rsidRDefault="00407368" w:rsidP="0074314C">
            <w:pPr>
              <w:pStyle w:val="a7"/>
              <w:jc w:val="both"/>
              <w:rPr>
                <w:rFonts w:eastAsia="Calibri"/>
                <w:lang w:eastAsia="en-US" w:bidi="ar-SA"/>
              </w:rPr>
            </w:pPr>
            <w:r w:rsidRPr="0074314C">
              <w:rPr>
                <w:rFonts w:eastAsia="Calibri"/>
                <w:lang w:eastAsia="en-US" w:bidi="ar-SA"/>
              </w:rPr>
              <w:t>Интернеттегі ф</w:t>
            </w:r>
            <w:r w:rsidR="0067373A" w:rsidRPr="0074314C">
              <w:rPr>
                <w:rFonts w:eastAsia="Calibri"/>
                <w:lang w:eastAsia="en-US" w:bidi="ar-SA"/>
              </w:rPr>
              <w:t>илология</w:t>
            </w:r>
            <w:r w:rsidRPr="0074314C">
              <w:rPr>
                <w:rFonts w:eastAsia="Calibri"/>
                <w:lang w:eastAsia="en-US" w:bidi="ar-SA"/>
              </w:rPr>
              <w:t xml:space="preserve">лық ресурстарға </w:t>
            </w:r>
            <w:r w:rsidR="0067373A" w:rsidRPr="0074314C">
              <w:rPr>
                <w:rFonts w:eastAsia="Calibri"/>
                <w:lang w:eastAsia="en-US" w:bidi="ar-SA"/>
              </w:rPr>
              <w:t xml:space="preserve">  талдау жасау.</w:t>
            </w:r>
          </w:p>
          <w:p w14:paraId="789FB764" w14:textId="77777777" w:rsidR="0067373A" w:rsidRPr="0074314C" w:rsidRDefault="0067373A" w:rsidP="0074314C">
            <w:pPr>
              <w:pStyle w:val="a7"/>
              <w:jc w:val="both"/>
              <w:rPr>
                <w:rFonts w:eastAsia="Calibri"/>
                <w:lang w:eastAsia="en-US" w:bidi="ar-SA"/>
              </w:rPr>
            </w:pPr>
          </w:p>
          <w:p w14:paraId="224B707D" w14:textId="77777777" w:rsidR="007D51DA" w:rsidRPr="0074314C" w:rsidRDefault="007D51DA" w:rsidP="0074314C">
            <w:pPr>
              <w:pStyle w:val="a7"/>
              <w:jc w:val="both"/>
              <w:rPr>
                <w:rFonts w:eastAsia="Calibri"/>
                <w:lang w:eastAsia="en-US" w:bidi="ar-SA"/>
              </w:rPr>
            </w:pPr>
          </w:p>
        </w:tc>
        <w:tc>
          <w:tcPr>
            <w:tcW w:w="2409" w:type="dxa"/>
          </w:tcPr>
          <w:p w14:paraId="43273A4F" w14:textId="77777777" w:rsidR="007D51DA" w:rsidRPr="0074314C" w:rsidRDefault="00407368" w:rsidP="0074314C">
            <w:pPr>
              <w:pStyle w:val="a7"/>
              <w:jc w:val="both"/>
              <w:rPr>
                <w:rFonts w:eastAsia="Calibri"/>
                <w:lang w:eastAsia="en-US" w:bidi="ar-SA"/>
              </w:rPr>
            </w:pPr>
            <w:r w:rsidRPr="0074314C">
              <w:rPr>
                <w:rFonts w:eastAsia="Calibri"/>
                <w:lang w:eastAsia="en-US" w:bidi="ar-SA"/>
              </w:rPr>
              <w:t xml:space="preserve"> https://ru.wikibooks.org/w/index.php?title=Информационные_технологии_в_филологии_и_образовании&amp;oldid=209673 – ашық </w:t>
            </w:r>
            <w:r w:rsidR="00BF32F3" w:rsidRPr="0074314C">
              <w:rPr>
                <w:rFonts w:eastAsia="Calibri"/>
                <w:lang w:eastAsia="en-US" w:bidi="ar-SA"/>
              </w:rPr>
              <w:t>вики-оқулық</w:t>
            </w:r>
          </w:p>
          <w:p w14:paraId="52F4CCCD" w14:textId="77777777" w:rsidR="00BF32F3" w:rsidRPr="0074314C" w:rsidRDefault="00BF32F3" w:rsidP="0074314C">
            <w:pPr>
              <w:pStyle w:val="a7"/>
              <w:jc w:val="both"/>
              <w:rPr>
                <w:rFonts w:eastAsia="Calibri"/>
                <w:lang w:eastAsia="en-US" w:bidi="ar-SA"/>
              </w:rPr>
            </w:pPr>
          </w:p>
          <w:p w14:paraId="1461C817" w14:textId="77777777" w:rsidR="00BF32F3" w:rsidRPr="0074314C" w:rsidRDefault="00BF32F3" w:rsidP="0074314C">
            <w:pPr>
              <w:pStyle w:val="a7"/>
              <w:jc w:val="both"/>
              <w:rPr>
                <w:rFonts w:eastAsia="Calibri"/>
                <w:lang w:eastAsia="en-US" w:bidi="ar-SA"/>
              </w:rPr>
            </w:pPr>
          </w:p>
        </w:tc>
        <w:tc>
          <w:tcPr>
            <w:tcW w:w="2237" w:type="dxa"/>
          </w:tcPr>
          <w:p w14:paraId="0645D840" w14:textId="77777777" w:rsidR="00BF32F3" w:rsidRPr="0074314C" w:rsidRDefault="0043463B" w:rsidP="0074314C">
            <w:pPr>
              <w:pStyle w:val="a7"/>
              <w:jc w:val="both"/>
              <w:rPr>
                <w:rFonts w:eastAsia="Calibri"/>
                <w:lang w:eastAsia="en-US" w:bidi="ar-SA"/>
              </w:rPr>
            </w:pPr>
            <w:r w:rsidRPr="0074314C">
              <w:rPr>
                <w:rFonts w:eastAsia="Calibri"/>
                <w:lang w:eastAsia="en-US" w:bidi="ar-SA"/>
              </w:rPr>
              <w:lastRenderedPageBreak/>
              <w:t xml:space="preserve">Хроленко, А.Т. Современные информационные технологии для гуманитария : практическое руководство / А.Т. </w:t>
            </w:r>
            <w:r w:rsidRPr="0074314C">
              <w:rPr>
                <w:rFonts w:eastAsia="Calibri"/>
                <w:lang w:eastAsia="en-US" w:bidi="ar-SA"/>
              </w:rPr>
              <w:lastRenderedPageBreak/>
              <w:t xml:space="preserve">Хроленко, А.В. Денисов. ― 5-е изд., стер. ― Москва : Флинта, 2018. ― 129 с. : ил. ― Библиогр. в кн. ― ISBN 978-5-9765-0023-5 ; То же [Электронный ресурс]. ― URL: </w:t>
            </w:r>
            <w:r w:rsidR="00BF32F3" w:rsidRPr="0074314C">
              <w:rPr>
                <w:rFonts w:eastAsia="Calibri"/>
                <w:lang w:eastAsia="en-US" w:bidi="ar-SA"/>
              </w:rPr>
              <w:fldChar w:fldCharType="begin"/>
            </w:r>
            <w:r w:rsidR="00BF32F3" w:rsidRPr="0074314C">
              <w:rPr>
                <w:rFonts w:eastAsia="Calibri"/>
                <w:lang w:eastAsia="en-US" w:bidi="ar-SA"/>
              </w:rPr>
              <w:instrText xml:space="preserve"> HYPERLINK "http://biblioclub.ru/index.php?page=book&amp;id=363413" </w:instrText>
            </w:r>
            <w:r w:rsidR="00BF32F3" w:rsidRPr="0074314C">
              <w:rPr>
                <w:rFonts w:eastAsia="Calibri"/>
                <w:lang w:eastAsia="en-US" w:bidi="ar-SA"/>
              </w:rPr>
              <w:fldChar w:fldCharType="separate"/>
            </w:r>
            <w:r w:rsidR="00BF32F3" w:rsidRPr="0074314C">
              <w:rPr>
                <w:rStyle w:val="a6"/>
                <w:rFonts w:eastAsia="Calibri"/>
                <w:lang w:eastAsia="en-US" w:bidi="ar-SA"/>
              </w:rPr>
              <w:t>http://biblioclub.ru/index.php?page=book&amp;id=363413</w:t>
            </w:r>
            <w:r w:rsidR="00BF32F3" w:rsidRPr="0074314C">
              <w:rPr>
                <w:rFonts w:eastAsia="Calibri"/>
                <w:lang w:eastAsia="en-US" w:bidi="ar-SA"/>
              </w:rPr>
              <w:fldChar w:fldCharType="end"/>
            </w:r>
            <w:r w:rsidRPr="0074314C">
              <w:rPr>
                <w:rFonts w:eastAsia="Calibri"/>
                <w:lang w:eastAsia="en-US" w:bidi="ar-SA"/>
              </w:rPr>
              <w:t>.</w:t>
            </w:r>
          </w:p>
        </w:tc>
        <w:tc>
          <w:tcPr>
            <w:tcW w:w="3008" w:type="dxa"/>
          </w:tcPr>
          <w:p w14:paraId="4085C413" w14:textId="77777777" w:rsidR="00E032EC" w:rsidRPr="0074314C" w:rsidRDefault="00E032EC" w:rsidP="0074314C">
            <w:pPr>
              <w:pStyle w:val="a7"/>
              <w:jc w:val="both"/>
              <w:rPr>
                <w:rFonts w:eastAsia="Calibri"/>
                <w:lang w:eastAsia="en-US" w:bidi="ar-SA"/>
              </w:rPr>
            </w:pPr>
            <w:r w:rsidRPr="0074314C">
              <w:rPr>
                <w:rFonts w:eastAsia="Calibri"/>
                <w:lang w:eastAsia="en-US" w:bidi="ar-SA"/>
              </w:rPr>
              <w:lastRenderedPageBreak/>
              <w:t xml:space="preserve">Интернет желісін пайдалана отырып кәсіби </w:t>
            </w:r>
            <w:r w:rsidR="002B3906" w:rsidRPr="0074314C">
              <w:rPr>
                <w:rFonts w:eastAsia="Calibri"/>
                <w:lang w:eastAsia="en-US" w:bidi="ar-SA"/>
              </w:rPr>
              <w:t xml:space="preserve">стандартты </w:t>
            </w:r>
            <w:r w:rsidRPr="0074314C">
              <w:rPr>
                <w:rFonts w:eastAsia="Calibri"/>
                <w:lang w:eastAsia="en-US" w:bidi="ar-SA"/>
              </w:rPr>
              <w:t>тапсырмаларды шеше алу.</w:t>
            </w:r>
          </w:p>
          <w:p w14:paraId="66BFE8EA" w14:textId="77777777" w:rsidR="00E032EC" w:rsidRPr="0074314C" w:rsidRDefault="00E032EC" w:rsidP="0074314C">
            <w:pPr>
              <w:pStyle w:val="a7"/>
              <w:jc w:val="both"/>
              <w:rPr>
                <w:rFonts w:eastAsia="Calibri"/>
                <w:lang w:eastAsia="en-US" w:bidi="ar-SA"/>
              </w:rPr>
            </w:pPr>
          </w:p>
          <w:p w14:paraId="6B5734F1" w14:textId="77777777" w:rsidR="00E032EC" w:rsidRPr="0074314C" w:rsidRDefault="00E032EC" w:rsidP="0074314C">
            <w:pPr>
              <w:pStyle w:val="a7"/>
              <w:jc w:val="both"/>
              <w:rPr>
                <w:rFonts w:eastAsia="Calibri"/>
                <w:lang w:eastAsia="en-US" w:bidi="ar-SA"/>
              </w:rPr>
            </w:pPr>
            <w:r w:rsidRPr="0074314C">
              <w:rPr>
                <w:rFonts w:eastAsia="Calibri"/>
                <w:lang w:eastAsia="en-US" w:bidi="ar-SA"/>
              </w:rPr>
              <w:t xml:space="preserve">Интернетпен жұмыс істей отырып, ақпаратты іздеу, табу, қабылдау және өңдеу </w:t>
            </w:r>
            <w:r w:rsidRPr="0074314C">
              <w:rPr>
                <w:rFonts w:eastAsia="Calibri"/>
                <w:lang w:eastAsia="en-US" w:bidi="ar-SA"/>
              </w:rPr>
              <w:lastRenderedPageBreak/>
              <w:t xml:space="preserve">дағдыларын дамыту, филологиялық ақпаратты басқару қызметін атқара алу. </w:t>
            </w:r>
          </w:p>
          <w:p w14:paraId="0B96FCE3" w14:textId="77777777" w:rsidR="007D51DA" w:rsidRPr="0074314C" w:rsidRDefault="00E032EC" w:rsidP="0074314C">
            <w:pPr>
              <w:pStyle w:val="a7"/>
              <w:jc w:val="both"/>
              <w:rPr>
                <w:rFonts w:eastAsia="Calibri"/>
                <w:lang w:eastAsia="en-US" w:bidi="ar-SA"/>
              </w:rPr>
            </w:pPr>
            <w:r w:rsidRPr="0074314C">
              <w:rPr>
                <w:rFonts w:eastAsia="Calibri"/>
                <w:lang w:eastAsia="en-US" w:bidi="ar-SA"/>
              </w:rPr>
              <w:t xml:space="preserve"> </w:t>
            </w:r>
          </w:p>
        </w:tc>
        <w:tc>
          <w:tcPr>
            <w:tcW w:w="2072" w:type="dxa"/>
          </w:tcPr>
          <w:p w14:paraId="3A704358" w14:textId="77777777" w:rsidR="00E032EC" w:rsidRPr="0074314C" w:rsidRDefault="00E032EC" w:rsidP="0074314C">
            <w:pPr>
              <w:pStyle w:val="a7"/>
              <w:jc w:val="both"/>
              <w:rPr>
                <w:rFonts w:eastAsia="Calibri"/>
                <w:lang w:eastAsia="en-US" w:bidi="ar-SA"/>
              </w:rPr>
            </w:pPr>
            <w:r w:rsidRPr="0074314C">
              <w:rPr>
                <w:rFonts w:eastAsia="Calibri"/>
                <w:lang w:eastAsia="en-US" w:bidi="ar-SA"/>
              </w:rPr>
              <w:lastRenderedPageBreak/>
              <w:t xml:space="preserve">«Өте жақсы» – </w:t>
            </w:r>
          </w:p>
          <w:p w14:paraId="7FD44741" w14:textId="77777777" w:rsidR="00E032EC" w:rsidRPr="0074314C" w:rsidRDefault="00E032EC" w:rsidP="0074314C">
            <w:pPr>
              <w:pStyle w:val="a7"/>
              <w:jc w:val="both"/>
              <w:rPr>
                <w:rFonts w:eastAsia="Calibri"/>
                <w:lang w:eastAsia="en-US" w:bidi="ar-SA"/>
              </w:rPr>
            </w:pPr>
            <w:r w:rsidRPr="0074314C">
              <w:rPr>
                <w:rFonts w:eastAsia="Calibri"/>
                <w:lang w:eastAsia="en-US" w:bidi="ar-SA"/>
              </w:rPr>
              <w:t>5-6 балл</w:t>
            </w:r>
          </w:p>
          <w:p w14:paraId="0DBE82F9" w14:textId="77777777" w:rsidR="00E032EC" w:rsidRPr="0074314C" w:rsidRDefault="00E032EC" w:rsidP="0074314C">
            <w:pPr>
              <w:pStyle w:val="a7"/>
              <w:jc w:val="both"/>
              <w:rPr>
                <w:rFonts w:eastAsia="Calibri"/>
                <w:lang w:eastAsia="en-US" w:bidi="ar-SA"/>
              </w:rPr>
            </w:pPr>
          </w:p>
          <w:p w14:paraId="60B355C2" w14:textId="77777777" w:rsidR="00E032EC" w:rsidRPr="0074314C" w:rsidRDefault="00E032EC" w:rsidP="0074314C">
            <w:pPr>
              <w:pStyle w:val="a7"/>
              <w:jc w:val="both"/>
              <w:rPr>
                <w:rFonts w:eastAsia="Calibri"/>
                <w:lang w:eastAsia="en-US" w:bidi="ar-SA"/>
              </w:rPr>
            </w:pPr>
            <w:r w:rsidRPr="0074314C">
              <w:rPr>
                <w:rFonts w:eastAsia="Calibri"/>
                <w:lang w:eastAsia="en-US" w:bidi="ar-SA"/>
              </w:rPr>
              <w:t>«Жақсы» – 4 балл</w:t>
            </w:r>
          </w:p>
          <w:p w14:paraId="5AEDE25E" w14:textId="77777777" w:rsidR="00E032EC" w:rsidRPr="0074314C" w:rsidRDefault="00E032EC" w:rsidP="0074314C">
            <w:pPr>
              <w:pStyle w:val="a7"/>
              <w:jc w:val="both"/>
              <w:rPr>
                <w:rFonts w:eastAsia="Calibri"/>
                <w:lang w:eastAsia="en-US" w:bidi="ar-SA"/>
              </w:rPr>
            </w:pPr>
          </w:p>
          <w:p w14:paraId="731229C1" w14:textId="77777777" w:rsidR="00E032EC" w:rsidRPr="0074314C" w:rsidRDefault="00E032EC" w:rsidP="0074314C">
            <w:pPr>
              <w:pStyle w:val="a7"/>
              <w:jc w:val="both"/>
              <w:rPr>
                <w:rFonts w:eastAsia="Calibri"/>
                <w:lang w:eastAsia="en-US" w:bidi="ar-SA"/>
              </w:rPr>
            </w:pPr>
            <w:r w:rsidRPr="0074314C">
              <w:rPr>
                <w:rFonts w:eastAsia="Calibri"/>
                <w:lang w:eastAsia="en-US" w:bidi="ar-SA"/>
              </w:rPr>
              <w:t>«Қанағаттанарлық» - 3 балл</w:t>
            </w:r>
          </w:p>
          <w:p w14:paraId="1AD8C9C0" w14:textId="77777777" w:rsidR="00E032EC" w:rsidRPr="0074314C" w:rsidRDefault="00E032EC" w:rsidP="0074314C">
            <w:pPr>
              <w:pStyle w:val="a7"/>
              <w:jc w:val="both"/>
              <w:rPr>
                <w:rFonts w:eastAsia="Calibri"/>
                <w:lang w:eastAsia="en-US" w:bidi="ar-SA"/>
              </w:rPr>
            </w:pPr>
          </w:p>
          <w:p w14:paraId="09C08F50" w14:textId="77777777" w:rsidR="007D51DA" w:rsidRPr="0074314C" w:rsidRDefault="00E032EC" w:rsidP="0074314C">
            <w:pPr>
              <w:pStyle w:val="a7"/>
              <w:jc w:val="both"/>
              <w:rPr>
                <w:rFonts w:eastAsia="Calibri"/>
                <w:lang w:eastAsia="en-US" w:bidi="ar-SA"/>
              </w:rPr>
            </w:pPr>
            <w:r w:rsidRPr="0074314C">
              <w:rPr>
                <w:rFonts w:eastAsia="Calibri"/>
                <w:lang w:eastAsia="en-US" w:bidi="ar-SA"/>
              </w:rPr>
              <w:t>«Қанағаттанарлықсыз» - 2-1 балл</w:t>
            </w:r>
          </w:p>
        </w:tc>
      </w:tr>
      <w:tr w:rsidR="007D51DA" w:rsidRPr="002D70C1" w14:paraId="30B50C8E" w14:textId="77777777" w:rsidTr="00160517">
        <w:tc>
          <w:tcPr>
            <w:tcW w:w="507" w:type="dxa"/>
          </w:tcPr>
          <w:p w14:paraId="2124C97C"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lastRenderedPageBreak/>
              <w:t>3</w:t>
            </w:r>
          </w:p>
        </w:tc>
        <w:tc>
          <w:tcPr>
            <w:tcW w:w="2251" w:type="dxa"/>
          </w:tcPr>
          <w:p w14:paraId="1B5270F7" w14:textId="77777777" w:rsidR="007D51DA" w:rsidRPr="0074314C" w:rsidRDefault="009070F8" w:rsidP="0074314C">
            <w:pPr>
              <w:pStyle w:val="a7"/>
              <w:jc w:val="both"/>
              <w:rPr>
                <w:rFonts w:eastAsia="Calibri"/>
                <w:lang w:eastAsia="en-US" w:bidi="ar-SA"/>
              </w:rPr>
            </w:pPr>
            <w:r w:rsidRPr="009070F8">
              <w:rPr>
                <w:rFonts w:eastAsia="Calibri"/>
                <w:lang w:eastAsia="en-US" w:bidi="ar-SA"/>
              </w:rPr>
              <w:t>Корпус лингвистикасы, мәтін талдау бағдарламалары, социолингвистикалық талдау</w:t>
            </w:r>
          </w:p>
        </w:tc>
        <w:tc>
          <w:tcPr>
            <w:tcW w:w="1811" w:type="dxa"/>
          </w:tcPr>
          <w:p w14:paraId="44C4822E" w14:textId="77777777" w:rsidR="00875A79" w:rsidRPr="0074314C" w:rsidRDefault="003D007E" w:rsidP="0074314C">
            <w:pPr>
              <w:pStyle w:val="a7"/>
              <w:jc w:val="both"/>
              <w:rPr>
                <w:rFonts w:eastAsia="Calibri"/>
                <w:lang w:eastAsia="en-US" w:bidi="ar-SA"/>
              </w:rPr>
            </w:pPr>
            <w:r w:rsidRPr="003D007E">
              <w:rPr>
                <w:rFonts w:eastAsia="Calibri"/>
                <w:lang w:eastAsia="en-US" w:bidi="ar-SA"/>
              </w:rPr>
              <w:t xml:space="preserve">Корпустық лингвистиканың жұмысымен танысу, зерттеу нысанына айналдыру. </w:t>
            </w:r>
          </w:p>
          <w:p w14:paraId="41C2FF5E" w14:textId="77777777" w:rsidR="00875A79" w:rsidRPr="0074314C" w:rsidRDefault="00875A79" w:rsidP="0074314C">
            <w:pPr>
              <w:pStyle w:val="a7"/>
              <w:jc w:val="both"/>
              <w:rPr>
                <w:rFonts w:eastAsia="Calibri"/>
                <w:lang w:eastAsia="en-US" w:bidi="ar-SA"/>
              </w:rPr>
            </w:pPr>
          </w:p>
        </w:tc>
        <w:tc>
          <w:tcPr>
            <w:tcW w:w="2409" w:type="dxa"/>
          </w:tcPr>
          <w:p w14:paraId="70CB9F20" w14:textId="77777777" w:rsidR="00BF32F3" w:rsidRPr="0074314C" w:rsidRDefault="00BF32F3" w:rsidP="0074314C">
            <w:pPr>
              <w:pStyle w:val="a7"/>
              <w:jc w:val="both"/>
              <w:rPr>
                <w:rFonts w:eastAsia="Calibri"/>
                <w:lang w:eastAsia="en-US" w:bidi="ar-SA"/>
              </w:rPr>
            </w:pPr>
            <w:r w:rsidRPr="0074314C">
              <w:rPr>
                <w:rFonts w:eastAsia="Calibri"/>
                <w:lang w:eastAsia="en-US" w:bidi="ar-SA"/>
              </w:rPr>
              <w:t>Шипицина Л.Ю.</w:t>
            </w:r>
          </w:p>
          <w:p w14:paraId="4EA470A1" w14:textId="77777777" w:rsidR="00BF32F3" w:rsidRPr="0074314C" w:rsidRDefault="00BF32F3" w:rsidP="0074314C">
            <w:pPr>
              <w:pStyle w:val="a7"/>
              <w:jc w:val="both"/>
              <w:rPr>
                <w:rFonts w:eastAsia="Calibri"/>
                <w:lang w:eastAsia="en-US" w:bidi="ar-SA"/>
              </w:rPr>
            </w:pPr>
            <w:r w:rsidRPr="0074314C">
              <w:rPr>
                <w:rFonts w:eastAsia="Calibri"/>
                <w:lang w:eastAsia="en-US" w:bidi="ar-SA"/>
              </w:rPr>
              <w:t>Информационные технологии в лингвистике: учебное пособие</w:t>
            </w:r>
          </w:p>
          <w:p w14:paraId="1581C0CF" w14:textId="77777777" w:rsidR="00BF32F3" w:rsidRPr="0074314C" w:rsidRDefault="00BF32F3" w:rsidP="0074314C">
            <w:pPr>
              <w:pStyle w:val="a7"/>
              <w:jc w:val="both"/>
              <w:rPr>
                <w:rFonts w:eastAsia="Calibri"/>
                <w:lang w:eastAsia="en-US" w:bidi="ar-SA"/>
              </w:rPr>
            </w:pPr>
            <w:r w:rsidRPr="0074314C">
              <w:rPr>
                <w:rFonts w:eastAsia="Calibri"/>
                <w:lang w:eastAsia="en-US" w:bidi="ar-SA"/>
              </w:rPr>
              <w:t>Флинта, ЭБС "Лань", 2017</w:t>
            </w:r>
          </w:p>
          <w:p w14:paraId="2DCE8364" w14:textId="77777777" w:rsidR="00BF32F3" w:rsidRPr="0074314C" w:rsidRDefault="00BF32F3" w:rsidP="0074314C">
            <w:pPr>
              <w:pStyle w:val="a7"/>
              <w:jc w:val="both"/>
              <w:rPr>
                <w:rFonts w:eastAsia="Calibri"/>
                <w:lang w:eastAsia="en-US" w:bidi="ar-SA"/>
              </w:rPr>
            </w:pPr>
            <w:r w:rsidRPr="0074314C">
              <w:rPr>
                <w:rFonts w:eastAsia="Calibri"/>
                <w:lang w:eastAsia="en-US" w:bidi="ar-SA"/>
              </w:rPr>
              <w:t>https://e.lanbook.com/book/44291#authors</w:t>
            </w:r>
          </w:p>
          <w:p w14:paraId="66936406" w14:textId="77777777" w:rsidR="00BF32F3" w:rsidRPr="0074314C" w:rsidRDefault="00BF32F3" w:rsidP="0074314C">
            <w:pPr>
              <w:pStyle w:val="a7"/>
              <w:jc w:val="both"/>
              <w:rPr>
                <w:rFonts w:eastAsia="Calibri"/>
                <w:lang w:eastAsia="en-US" w:bidi="ar-SA"/>
              </w:rPr>
            </w:pPr>
            <w:r w:rsidRPr="0074314C">
              <w:rPr>
                <w:rFonts w:eastAsia="Calibri"/>
                <w:lang w:eastAsia="en-US" w:bidi="ar-SA"/>
              </w:rPr>
              <w:t>Малявина, А. Н.</w:t>
            </w:r>
          </w:p>
          <w:p w14:paraId="3F712C12" w14:textId="77777777" w:rsidR="00BF32F3" w:rsidRPr="0074314C" w:rsidRDefault="00BF32F3" w:rsidP="0074314C">
            <w:pPr>
              <w:pStyle w:val="a7"/>
              <w:jc w:val="both"/>
              <w:rPr>
                <w:rFonts w:eastAsia="Calibri"/>
                <w:lang w:eastAsia="en-US" w:bidi="ar-SA"/>
              </w:rPr>
            </w:pPr>
            <w:r w:rsidRPr="0074314C">
              <w:rPr>
                <w:rFonts w:eastAsia="Calibri"/>
                <w:lang w:eastAsia="en-US" w:bidi="ar-SA"/>
              </w:rPr>
              <w:t>Информационные технологии в лингвистике: учебно-методическое пособие</w:t>
            </w:r>
          </w:p>
          <w:p w14:paraId="73B48BF9" w14:textId="77777777" w:rsidR="00BF32F3" w:rsidRPr="0074314C" w:rsidRDefault="00BF32F3" w:rsidP="0074314C">
            <w:pPr>
              <w:pStyle w:val="a7"/>
              <w:jc w:val="both"/>
              <w:rPr>
                <w:rFonts w:eastAsia="Calibri"/>
                <w:lang w:eastAsia="en-US" w:bidi="ar-SA"/>
              </w:rPr>
            </w:pPr>
            <w:r w:rsidRPr="0074314C">
              <w:rPr>
                <w:rFonts w:eastAsia="Calibri"/>
                <w:lang w:eastAsia="en-US" w:bidi="ar-SA"/>
              </w:rPr>
              <w:t>Тольятти: ТГУ, 2013</w:t>
            </w:r>
          </w:p>
          <w:p w14:paraId="706ABCB3" w14:textId="77777777" w:rsidR="007D51DA" w:rsidRPr="0074314C" w:rsidRDefault="00BF32F3" w:rsidP="0074314C">
            <w:pPr>
              <w:pStyle w:val="a7"/>
              <w:jc w:val="both"/>
              <w:rPr>
                <w:rFonts w:eastAsia="Calibri"/>
                <w:lang w:eastAsia="en-US" w:bidi="ar-SA"/>
              </w:rPr>
            </w:pPr>
            <w:r w:rsidRPr="0074314C">
              <w:rPr>
                <w:rFonts w:eastAsia="Calibri"/>
                <w:lang w:eastAsia="en-US" w:bidi="ar-SA"/>
              </w:rPr>
              <w:t>https://e.lanbook.com/book/139865</w:t>
            </w:r>
          </w:p>
        </w:tc>
        <w:tc>
          <w:tcPr>
            <w:tcW w:w="2237" w:type="dxa"/>
          </w:tcPr>
          <w:p w14:paraId="49D618EF" w14:textId="77777777" w:rsidR="007D51DA" w:rsidRPr="0074314C" w:rsidRDefault="00EF57F6" w:rsidP="0074314C">
            <w:pPr>
              <w:pStyle w:val="a7"/>
              <w:jc w:val="both"/>
            </w:pPr>
            <w:hyperlink r:id="rId6" w:history="1">
              <w:r w:rsidR="001F3DD9" w:rsidRPr="0074314C">
                <w:rPr>
                  <w:rStyle w:val="a6"/>
                </w:rPr>
                <w:t>https://urait.ru/bcode/468135</w:t>
              </w:r>
            </w:hyperlink>
          </w:p>
          <w:p w14:paraId="3587770B" w14:textId="77777777" w:rsidR="001F3DD9" w:rsidRPr="0074314C" w:rsidRDefault="001F3DD9" w:rsidP="0074314C">
            <w:pPr>
              <w:pStyle w:val="a7"/>
              <w:jc w:val="both"/>
            </w:pPr>
            <w:r w:rsidRPr="0074314C">
              <w:t>медиаматериалдан</w:t>
            </w:r>
          </w:p>
          <w:p w14:paraId="28EEC241" w14:textId="77777777" w:rsidR="001F3DD9" w:rsidRPr="0074314C" w:rsidRDefault="001F3DD9" w:rsidP="0074314C">
            <w:pPr>
              <w:pStyle w:val="a7"/>
              <w:jc w:val="both"/>
              <w:rPr>
                <w:rFonts w:eastAsia="Calibri"/>
                <w:lang w:eastAsia="en-US" w:bidi="ar-SA"/>
              </w:rPr>
            </w:pPr>
            <w:r w:rsidRPr="0074314C">
              <w:rPr>
                <w:rFonts w:eastAsia="Calibri"/>
                <w:lang w:eastAsia="en-US" w:bidi="ar-SA"/>
              </w:rPr>
              <w:t xml:space="preserve">«Информационные ресурсы Интернета и Всемирной паутины» атты видеоны көріп, сыни тұрғыдан талдау жасау. </w:t>
            </w:r>
          </w:p>
          <w:p w14:paraId="6A9F089C" w14:textId="77777777" w:rsidR="0061486D" w:rsidRPr="0074314C" w:rsidRDefault="0061486D" w:rsidP="0074314C">
            <w:pPr>
              <w:pStyle w:val="a7"/>
              <w:jc w:val="both"/>
              <w:rPr>
                <w:rFonts w:eastAsia="Calibri"/>
                <w:lang w:eastAsia="en-US" w:bidi="ar-SA"/>
              </w:rPr>
            </w:pPr>
            <w:r w:rsidRPr="0074314C">
              <w:rPr>
                <w:rFonts w:eastAsia="Calibri"/>
                <w:lang w:eastAsia="en-US" w:bidi="ar-SA"/>
              </w:rPr>
              <w:t>2) Интернетте бар ақпарат негізінде лингвистикаға (тіл, сөйлеу, лексика, грамматика, фонетика, т.б. аспектілер) қатысты АТ тізімін құрастырыңыз.</w:t>
            </w:r>
          </w:p>
        </w:tc>
        <w:tc>
          <w:tcPr>
            <w:tcW w:w="3008" w:type="dxa"/>
          </w:tcPr>
          <w:p w14:paraId="721A3012" w14:textId="77777777" w:rsidR="007D51DA" w:rsidRPr="0074314C" w:rsidRDefault="007D51DA" w:rsidP="0074314C">
            <w:pPr>
              <w:pStyle w:val="a7"/>
              <w:jc w:val="both"/>
              <w:rPr>
                <w:lang w:eastAsia="ru-RU" w:bidi="ar-SA"/>
              </w:rPr>
            </w:pPr>
            <w:r w:rsidRPr="0074314C">
              <w:rPr>
                <w:lang w:eastAsia="ru-RU" w:bidi="ar-SA"/>
              </w:rPr>
              <w:t xml:space="preserve">Зерттеу тақырыбы бойынша әр түрлі білім беру порталдарын салыстыру, сұрыптау, </w:t>
            </w:r>
            <w:r w:rsidR="00A465D0" w:rsidRPr="0074314C">
              <w:rPr>
                <w:lang w:eastAsia="ru-RU" w:bidi="ar-SA"/>
              </w:rPr>
              <w:t>презентация түрінде көрсету.</w:t>
            </w:r>
          </w:p>
          <w:p w14:paraId="71B315DA" w14:textId="77777777" w:rsidR="007D51DA" w:rsidRPr="0074314C" w:rsidRDefault="007D51DA" w:rsidP="0074314C">
            <w:pPr>
              <w:pStyle w:val="a7"/>
              <w:jc w:val="both"/>
              <w:rPr>
                <w:rFonts w:eastAsia="Calibri"/>
                <w:lang w:eastAsia="en-US" w:bidi="ar-SA"/>
              </w:rPr>
            </w:pPr>
          </w:p>
        </w:tc>
        <w:tc>
          <w:tcPr>
            <w:tcW w:w="2072" w:type="dxa"/>
          </w:tcPr>
          <w:p w14:paraId="7E5A3B03"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6696D4CE" w14:textId="77777777" w:rsidR="007D608C" w:rsidRPr="0074314C" w:rsidRDefault="007D608C" w:rsidP="0074314C">
            <w:pPr>
              <w:pStyle w:val="a7"/>
              <w:jc w:val="both"/>
              <w:rPr>
                <w:rFonts w:eastAsia="Calibri"/>
                <w:lang w:eastAsia="en-US" w:bidi="ar-SA"/>
              </w:rPr>
            </w:pPr>
            <w:r w:rsidRPr="0074314C">
              <w:rPr>
                <w:rFonts w:eastAsia="Calibri"/>
                <w:lang w:eastAsia="en-US" w:bidi="ar-SA"/>
              </w:rPr>
              <w:t>5-6 балл</w:t>
            </w:r>
          </w:p>
          <w:p w14:paraId="436EC046" w14:textId="77777777" w:rsidR="007D608C" w:rsidRPr="0074314C" w:rsidRDefault="007D608C" w:rsidP="0074314C">
            <w:pPr>
              <w:pStyle w:val="a7"/>
              <w:jc w:val="both"/>
              <w:rPr>
                <w:rFonts w:eastAsia="Calibri"/>
                <w:lang w:eastAsia="en-US" w:bidi="ar-SA"/>
              </w:rPr>
            </w:pPr>
          </w:p>
          <w:p w14:paraId="0AD30451"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4 балл</w:t>
            </w:r>
          </w:p>
          <w:p w14:paraId="5C594475" w14:textId="77777777" w:rsidR="007D608C" w:rsidRPr="0074314C" w:rsidRDefault="007D608C" w:rsidP="0074314C">
            <w:pPr>
              <w:pStyle w:val="a7"/>
              <w:jc w:val="both"/>
              <w:rPr>
                <w:rFonts w:eastAsia="Calibri"/>
                <w:lang w:eastAsia="en-US" w:bidi="ar-SA"/>
              </w:rPr>
            </w:pPr>
          </w:p>
          <w:p w14:paraId="67A41CB6"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- 3 балл</w:t>
            </w:r>
          </w:p>
          <w:p w14:paraId="1DEE54A6" w14:textId="77777777" w:rsidR="007D608C" w:rsidRPr="0074314C" w:rsidRDefault="007D608C" w:rsidP="0074314C">
            <w:pPr>
              <w:pStyle w:val="a7"/>
              <w:jc w:val="both"/>
              <w:rPr>
                <w:rFonts w:eastAsia="Calibri"/>
                <w:lang w:eastAsia="en-US" w:bidi="ar-SA"/>
              </w:rPr>
            </w:pPr>
          </w:p>
          <w:p w14:paraId="5B3238AC" w14:textId="77777777" w:rsidR="007D51DA" w:rsidRPr="0074314C" w:rsidRDefault="007D608C" w:rsidP="0074314C">
            <w:pPr>
              <w:pStyle w:val="a7"/>
              <w:jc w:val="both"/>
              <w:rPr>
                <w:rFonts w:eastAsia="Calibri"/>
                <w:lang w:eastAsia="en-US" w:bidi="ar-SA"/>
              </w:rPr>
            </w:pPr>
            <w:r w:rsidRPr="0074314C">
              <w:rPr>
                <w:rFonts w:eastAsia="Calibri"/>
                <w:lang w:eastAsia="en-US" w:bidi="ar-SA"/>
              </w:rPr>
              <w:t xml:space="preserve">«Қанағаттанарлықсыз» - 2-1 балл </w:t>
            </w:r>
          </w:p>
        </w:tc>
      </w:tr>
      <w:tr w:rsidR="007D51DA" w:rsidRPr="002D70C1" w14:paraId="2C255BFB" w14:textId="77777777" w:rsidTr="00160517">
        <w:tc>
          <w:tcPr>
            <w:tcW w:w="507" w:type="dxa"/>
          </w:tcPr>
          <w:p w14:paraId="2CAF76E8"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4</w:t>
            </w:r>
          </w:p>
        </w:tc>
        <w:tc>
          <w:tcPr>
            <w:tcW w:w="2251" w:type="dxa"/>
          </w:tcPr>
          <w:p w14:paraId="62717B85" w14:textId="77777777" w:rsidR="007D51DA" w:rsidRPr="0074314C" w:rsidRDefault="009070F8" w:rsidP="0074314C">
            <w:pPr>
              <w:pStyle w:val="a7"/>
              <w:jc w:val="both"/>
              <w:rPr>
                <w:rFonts w:eastAsia="Calibri"/>
                <w:lang w:eastAsia="en-US" w:bidi="ar-SA"/>
              </w:rPr>
            </w:pPr>
            <w:r w:rsidRPr="009070F8">
              <w:rPr>
                <w:rFonts w:eastAsia="Calibri"/>
                <w:lang w:eastAsia="en-US" w:bidi="ar-SA"/>
              </w:rPr>
              <w:t>Әлеуметтік желідегі жазбаларға: лексика, грамматика, стилистикалық  тұрғыдан талдау жасау.</w:t>
            </w:r>
          </w:p>
        </w:tc>
        <w:tc>
          <w:tcPr>
            <w:tcW w:w="1811" w:type="dxa"/>
          </w:tcPr>
          <w:p w14:paraId="369C83F8" w14:textId="77777777" w:rsidR="007D51DA" w:rsidRPr="0074314C" w:rsidRDefault="009070F8" w:rsidP="0074314C">
            <w:pPr>
              <w:pStyle w:val="a7"/>
              <w:jc w:val="both"/>
              <w:rPr>
                <w:rFonts w:eastAsia="Andale Sans UI"/>
                <w:kern w:val="3"/>
                <w:lang w:eastAsia="en-US" w:bidi="ar-SA"/>
              </w:rPr>
            </w:pPr>
            <w:r>
              <w:rPr>
                <w:rFonts w:eastAsia="Andale Sans UI"/>
                <w:kern w:val="3"/>
                <w:lang w:eastAsia="en-US" w:bidi="ar-SA"/>
              </w:rPr>
              <w:t xml:space="preserve"> </w:t>
            </w:r>
          </w:p>
          <w:p w14:paraId="2D7F9517" w14:textId="77777777" w:rsidR="009070F8" w:rsidRPr="0074314C" w:rsidRDefault="009070F8" w:rsidP="009070F8">
            <w:pPr>
              <w:pStyle w:val="a7"/>
              <w:jc w:val="both"/>
              <w:rPr>
                <w:rFonts w:eastAsia="Andale Sans UI"/>
                <w:kern w:val="3"/>
                <w:lang w:eastAsia="en-US" w:bidi="ar-SA"/>
              </w:rPr>
            </w:pPr>
            <w:r>
              <w:rPr>
                <w:rFonts w:eastAsia="Calibri"/>
                <w:lang w:eastAsia="en-US" w:bidi="ar-SA"/>
              </w:rPr>
              <w:t xml:space="preserve"> </w:t>
            </w:r>
            <w:r w:rsidRPr="0074314C">
              <w:rPr>
                <w:rFonts w:eastAsia="Andale Sans UI"/>
                <w:kern w:val="3"/>
                <w:lang w:eastAsia="en-US" w:bidi="ar-SA"/>
              </w:rPr>
              <w:t xml:space="preserve">Мәтінді автоматты өңдеу мәселелерін </w:t>
            </w:r>
            <w:r w:rsidRPr="0074314C">
              <w:rPr>
                <w:lang w:eastAsia="ru-RU" w:bidi="ar-SA"/>
              </w:rPr>
              <w:t>практикада қолдана білу.</w:t>
            </w:r>
          </w:p>
          <w:p w14:paraId="12875E96" w14:textId="77777777" w:rsidR="007D51DA" w:rsidRPr="0074314C" w:rsidRDefault="007D51DA" w:rsidP="0074314C">
            <w:pPr>
              <w:pStyle w:val="a7"/>
              <w:jc w:val="both"/>
              <w:rPr>
                <w:rFonts w:eastAsia="Calibri"/>
                <w:lang w:eastAsia="en-US" w:bidi="ar-SA"/>
              </w:rPr>
            </w:pPr>
          </w:p>
        </w:tc>
        <w:tc>
          <w:tcPr>
            <w:tcW w:w="2409" w:type="dxa"/>
          </w:tcPr>
          <w:p w14:paraId="6E44620D" w14:textId="77777777" w:rsidR="007D51DA" w:rsidRPr="0074314C" w:rsidRDefault="00944066" w:rsidP="0074314C">
            <w:pPr>
              <w:pStyle w:val="a7"/>
              <w:jc w:val="both"/>
              <w:rPr>
                <w:rFonts w:eastAsia="Andale Sans UI"/>
                <w:kern w:val="3"/>
                <w:lang w:eastAsia="en-US" w:bidi="ar-SA"/>
              </w:rPr>
            </w:pPr>
            <w:r w:rsidRPr="0074314C">
              <w:rPr>
                <w:rFonts w:eastAsia="Andale Sans UI"/>
                <w:kern w:val="3"/>
                <w:lang w:eastAsia="en-US" w:bidi="ar-SA"/>
              </w:rPr>
              <w:t xml:space="preserve"> Рашидова З. Д., Курс лекций по дисциплине «Информационные технологии в лингвистике» – Махачкала: ДГУНХ , 2018.- 242с.</w:t>
            </w:r>
          </w:p>
          <w:p w14:paraId="50728A74" w14:textId="77777777" w:rsidR="00944066" w:rsidRPr="0074314C" w:rsidRDefault="00944066" w:rsidP="0074314C">
            <w:pPr>
              <w:pStyle w:val="a7"/>
              <w:jc w:val="both"/>
              <w:rPr>
                <w:rFonts w:eastAsia="Andale Sans UI"/>
                <w:kern w:val="3"/>
                <w:lang w:eastAsia="en-US" w:bidi="ar-SA"/>
              </w:rPr>
            </w:pPr>
            <w:r w:rsidRPr="0074314C">
              <w:rPr>
                <w:rFonts w:eastAsia="Andale Sans UI"/>
                <w:kern w:val="3"/>
                <w:lang w:eastAsia="en-US" w:bidi="ar-SA"/>
              </w:rPr>
              <w:t>15-25-бет</w:t>
            </w:r>
          </w:p>
          <w:p w14:paraId="55365630" w14:textId="77777777" w:rsidR="00944066" w:rsidRPr="0074314C" w:rsidRDefault="00944066" w:rsidP="0074314C">
            <w:pPr>
              <w:pStyle w:val="a7"/>
              <w:jc w:val="both"/>
              <w:rPr>
                <w:rFonts w:eastAsia="Calibri"/>
                <w:lang w:eastAsia="en-US" w:bidi="ar-SA"/>
              </w:rPr>
            </w:pPr>
            <w:r w:rsidRPr="0074314C">
              <w:rPr>
                <w:rFonts w:eastAsia="Calibri"/>
                <w:lang w:eastAsia="en-US" w:bidi="ar-SA"/>
              </w:rPr>
              <w:t xml:space="preserve">А.В.Зубов, И.И. Зубова. Информационные </w:t>
            </w:r>
            <w:r w:rsidRPr="0074314C">
              <w:rPr>
                <w:rFonts w:eastAsia="Calibri"/>
                <w:lang w:eastAsia="en-US" w:bidi="ar-SA"/>
              </w:rPr>
              <w:lastRenderedPageBreak/>
              <w:t>технологии в лингвистике: учебн. Пособие для студентов лингв. Фак-тов учебн. Заведений. – М.: Издательский центр «Академия», 2004. – 208 с.</w:t>
            </w:r>
          </w:p>
          <w:p w14:paraId="2095454F" w14:textId="77777777" w:rsidR="007D51DA" w:rsidRPr="0074314C" w:rsidRDefault="00944066" w:rsidP="0074314C">
            <w:pPr>
              <w:pStyle w:val="a7"/>
              <w:jc w:val="both"/>
              <w:rPr>
                <w:rFonts w:eastAsia="Calibri"/>
                <w:lang w:eastAsia="en-US" w:bidi="ar-SA"/>
              </w:rPr>
            </w:pPr>
            <w:r w:rsidRPr="0074314C">
              <w:rPr>
                <w:rFonts w:eastAsia="Calibri"/>
                <w:lang w:eastAsia="en-US" w:bidi="ar-SA"/>
              </w:rPr>
              <w:t>13-16-бет</w:t>
            </w:r>
          </w:p>
        </w:tc>
        <w:tc>
          <w:tcPr>
            <w:tcW w:w="2237" w:type="dxa"/>
          </w:tcPr>
          <w:p w14:paraId="1990A152" w14:textId="77777777" w:rsidR="007D51DA" w:rsidRPr="0074314C" w:rsidRDefault="007D51DA" w:rsidP="0074314C">
            <w:pPr>
              <w:pStyle w:val="a7"/>
              <w:jc w:val="both"/>
              <w:rPr>
                <w:rFonts w:eastAsia="Calibri"/>
                <w:lang w:eastAsia="en-US" w:bidi="ar-SA"/>
              </w:rPr>
            </w:pPr>
          </w:p>
        </w:tc>
        <w:tc>
          <w:tcPr>
            <w:tcW w:w="3008" w:type="dxa"/>
          </w:tcPr>
          <w:p w14:paraId="5C89946A" w14:textId="77777777" w:rsidR="007D51DA" w:rsidRPr="0074314C" w:rsidRDefault="007D51DA" w:rsidP="0074314C">
            <w:pPr>
              <w:pStyle w:val="a7"/>
              <w:jc w:val="both"/>
            </w:pPr>
            <w:r w:rsidRPr="0074314C">
              <w:t>өз</w:t>
            </w:r>
            <w:r w:rsidRPr="0074314C">
              <w:tab/>
            </w:r>
            <w:r w:rsidRPr="0074314C">
              <w:rPr>
                <w:spacing w:val="-3"/>
              </w:rPr>
              <w:t xml:space="preserve">көзқарасын </w:t>
            </w:r>
            <w:r w:rsidRPr="0074314C">
              <w:t>дәлелдей</w:t>
            </w:r>
            <w:r w:rsidRPr="0074314C">
              <w:rPr>
                <w:spacing w:val="1"/>
              </w:rPr>
              <w:t xml:space="preserve"> </w:t>
            </w:r>
            <w:r w:rsidRPr="0074314C">
              <w:t>білу;</w:t>
            </w:r>
          </w:p>
          <w:p w14:paraId="250F873E" w14:textId="77777777" w:rsidR="007D51DA" w:rsidRPr="0074314C" w:rsidRDefault="007D51DA" w:rsidP="0074314C">
            <w:pPr>
              <w:pStyle w:val="a7"/>
              <w:jc w:val="both"/>
            </w:pPr>
            <w:r w:rsidRPr="0074314C">
              <w:rPr>
                <w:spacing w:val="-1"/>
              </w:rPr>
              <w:t xml:space="preserve">айналасындағыларын </w:t>
            </w:r>
            <w:r w:rsidRPr="0074314C">
              <w:t>өз пікіріне сендіре алу;</w:t>
            </w:r>
          </w:p>
          <w:p w14:paraId="5FC41C1B" w14:textId="77777777" w:rsidR="007D51DA" w:rsidRPr="0074314C" w:rsidRDefault="007D51DA" w:rsidP="0074314C">
            <w:pPr>
              <w:pStyle w:val="a7"/>
              <w:jc w:val="both"/>
            </w:pPr>
            <w:r w:rsidRPr="0074314C">
              <w:t xml:space="preserve">түрлі дереккөздерден дәлелдер </w:t>
            </w:r>
            <w:r w:rsidRPr="0074314C">
              <w:rPr>
                <w:spacing w:val="-3"/>
              </w:rPr>
              <w:t xml:space="preserve">келтіріп, </w:t>
            </w:r>
            <w:r w:rsidRPr="0074314C">
              <w:t>негіздей</w:t>
            </w:r>
            <w:r w:rsidRPr="0074314C">
              <w:rPr>
                <w:spacing w:val="2"/>
              </w:rPr>
              <w:t xml:space="preserve"> </w:t>
            </w:r>
            <w:r w:rsidRPr="0074314C">
              <w:t>алу;</w:t>
            </w:r>
          </w:p>
          <w:p w14:paraId="017715B3" w14:textId="77777777" w:rsidR="007D51DA" w:rsidRPr="0074314C" w:rsidRDefault="007D51DA" w:rsidP="0074314C">
            <w:pPr>
              <w:pStyle w:val="a7"/>
              <w:jc w:val="both"/>
              <w:rPr>
                <w:rFonts w:eastAsia="Calibri"/>
                <w:lang w:eastAsia="en-US" w:bidi="ar-SA"/>
              </w:rPr>
            </w:pPr>
            <w:r w:rsidRPr="0074314C">
              <w:t>материалдарды жинақтап, лайықты ұсына білу.</w:t>
            </w:r>
          </w:p>
        </w:tc>
        <w:tc>
          <w:tcPr>
            <w:tcW w:w="2072" w:type="dxa"/>
          </w:tcPr>
          <w:p w14:paraId="508817FE"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100D4C4F" w14:textId="77777777" w:rsidR="007D608C" w:rsidRPr="0074314C" w:rsidRDefault="007D608C" w:rsidP="0074314C">
            <w:pPr>
              <w:pStyle w:val="a7"/>
              <w:jc w:val="both"/>
              <w:rPr>
                <w:rFonts w:eastAsia="Calibri"/>
                <w:lang w:eastAsia="en-US" w:bidi="ar-SA"/>
              </w:rPr>
            </w:pPr>
            <w:r w:rsidRPr="0074314C">
              <w:rPr>
                <w:rFonts w:eastAsia="Calibri"/>
                <w:lang w:eastAsia="en-US" w:bidi="ar-SA"/>
              </w:rPr>
              <w:t>5-6 балл</w:t>
            </w:r>
          </w:p>
          <w:p w14:paraId="69353A41" w14:textId="77777777" w:rsidR="007D608C" w:rsidRPr="0074314C" w:rsidRDefault="007D608C" w:rsidP="0074314C">
            <w:pPr>
              <w:pStyle w:val="a7"/>
              <w:jc w:val="both"/>
              <w:rPr>
                <w:rFonts w:eastAsia="Calibri"/>
                <w:lang w:eastAsia="en-US" w:bidi="ar-SA"/>
              </w:rPr>
            </w:pPr>
          </w:p>
          <w:p w14:paraId="3A08BB5C"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4 балл</w:t>
            </w:r>
          </w:p>
          <w:p w14:paraId="7C0899E6" w14:textId="77777777" w:rsidR="007D608C" w:rsidRPr="0074314C" w:rsidRDefault="007D608C" w:rsidP="0074314C">
            <w:pPr>
              <w:pStyle w:val="a7"/>
              <w:jc w:val="both"/>
              <w:rPr>
                <w:rFonts w:eastAsia="Calibri"/>
                <w:lang w:eastAsia="en-US" w:bidi="ar-SA"/>
              </w:rPr>
            </w:pPr>
          </w:p>
          <w:p w14:paraId="710518D1"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- 3 балл</w:t>
            </w:r>
          </w:p>
          <w:p w14:paraId="6B960B53" w14:textId="77777777" w:rsidR="007D608C" w:rsidRPr="0074314C" w:rsidRDefault="007D608C" w:rsidP="0074314C">
            <w:pPr>
              <w:pStyle w:val="a7"/>
              <w:jc w:val="both"/>
              <w:rPr>
                <w:rFonts w:eastAsia="Calibri"/>
                <w:lang w:eastAsia="en-US" w:bidi="ar-SA"/>
              </w:rPr>
            </w:pPr>
          </w:p>
          <w:p w14:paraId="763D63AA" w14:textId="77777777" w:rsidR="007D51DA" w:rsidRPr="0074314C" w:rsidRDefault="007D608C" w:rsidP="0074314C">
            <w:pPr>
              <w:pStyle w:val="a7"/>
              <w:jc w:val="both"/>
              <w:rPr>
                <w:rFonts w:eastAsia="Calibri"/>
                <w:lang w:eastAsia="en-US" w:bidi="ar-SA"/>
              </w:rPr>
            </w:pPr>
            <w:r w:rsidRPr="0074314C">
              <w:rPr>
                <w:rFonts w:eastAsia="Calibri"/>
                <w:lang w:eastAsia="en-US" w:bidi="ar-SA"/>
              </w:rPr>
              <w:t xml:space="preserve">«Қанағаттанарлықсыз» - 2-1 балл </w:t>
            </w:r>
          </w:p>
        </w:tc>
      </w:tr>
      <w:tr w:rsidR="007D51DA" w:rsidRPr="002D70C1" w14:paraId="0D39AD28" w14:textId="77777777" w:rsidTr="00160517">
        <w:tc>
          <w:tcPr>
            <w:tcW w:w="507" w:type="dxa"/>
          </w:tcPr>
          <w:p w14:paraId="30468354"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5</w:t>
            </w:r>
          </w:p>
        </w:tc>
        <w:tc>
          <w:tcPr>
            <w:tcW w:w="2251" w:type="dxa"/>
          </w:tcPr>
          <w:p w14:paraId="1C28EA83" w14:textId="77777777" w:rsidR="007D51DA" w:rsidRPr="009070F8" w:rsidRDefault="009070F8" w:rsidP="0074314C">
            <w:pPr>
              <w:pStyle w:val="a7"/>
              <w:jc w:val="both"/>
              <w:rPr>
                <w:rFonts w:eastAsia="Calibri"/>
                <w:lang w:eastAsia="en-US" w:bidi="ar-SA"/>
              </w:rPr>
            </w:pPr>
            <w:r w:rsidRPr="009070F8">
              <w:rPr>
                <w:rFonts w:eastAsia="Calibri"/>
                <w:lang w:eastAsia="en-US" w:bidi="ar-SA"/>
              </w:rPr>
              <w:t>Цифрлық мәдениеттегі тілдік құбылыстар, цифрлық сауаттылық, тілдік нормалар</w:t>
            </w:r>
          </w:p>
        </w:tc>
        <w:tc>
          <w:tcPr>
            <w:tcW w:w="1811" w:type="dxa"/>
          </w:tcPr>
          <w:p w14:paraId="68B95185" w14:textId="77777777" w:rsidR="007D51DA" w:rsidRPr="0074314C" w:rsidRDefault="009070F8" w:rsidP="0074314C">
            <w:pPr>
              <w:pStyle w:val="a7"/>
              <w:jc w:val="both"/>
              <w:rPr>
                <w:rFonts w:eastAsia="Andale Sans UI"/>
                <w:kern w:val="3"/>
                <w:lang w:eastAsia="en-US" w:bidi="ar-SA"/>
              </w:rPr>
            </w:pPr>
            <w:r>
              <w:rPr>
                <w:rFonts w:eastAsia="Andale Sans UI"/>
                <w:kern w:val="3"/>
                <w:lang w:eastAsia="en-US" w:bidi="ar-SA"/>
              </w:rPr>
              <w:t>Тілдік нормаларды</w:t>
            </w:r>
            <w:r w:rsidR="007D51DA" w:rsidRPr="0074314C">
              <w:rPr>
                <w:lang w:eastAsia="ru-RU" w:bidi="ar-SA"/>
              </w:rPr>
              <w:t xml:space="preserve"> білу</w:t>
            </w:r>
            <w:r w:rsidR="00835AD8" w:rsidRPr="0074314C">
              <w:rPr>
                <w:lang w:eastAsia="ru-RU" w:bidi="ar-SA"/>
              </w:rPr>
              <w:t>.</w:t>
            </w:r>
          </w:p>
          <w:p w14:paraId="2879426B" w14:textId="77777777" w:rsidR="007D51DA" w:rsidRPr="0074314C" w:rsidRDefault="007D51DA" w:rsidP="0074314C">
            <w:pPr>
              <w:pStyle w:val="a7"/>
              <w:jc w:val="both"/>
              <w:rPr>
                <w:rFonts w:eastAsia="Andale Sans UI"/>
                <w:kern w:val="3"/>
                <w:lang w:eastAsia="en-US" w:bidi="ar-SA"/>
              </w:rPr>
            </w:pPr>
          </w:p>
          <w:p w14:paraId="4EF5DA50" w14:textId="77777777" w:rsidR="007D51DA" w:rsidRPr="0074314C" w:rsidRDefault="007D51DA" w:rsidP="0074314C">
            <w:pPr>
              <w:pStyle w:val="a7"/>
              <w:jc w:val="both"/>
              <w:rPr>
                <w:rFonts w:eastAsia="Andale Sans UI"/>
                <w:kern w:val="3"/>
                <w:lang w:eastAsia="en-US" w:bidi="ar-SA"/>
              </w:rPr>
            </w:pPr>
          </w:p>
          <w:p w14:paraId="48C507ED" w14:textId="77777777" w:rsidR="007D51DA" w:rsidRPr="0074314C" w:rsidRDefault="007D51DA" w:rsidP="0074314C">
            <w:pPr>
              <w:pStyle w:val="a7"/>
              <w:jc w:val="both"/>
              <w:rPr>
                <w:rFonts w:eastAsia="Calibri"/>
                <w:lang w:eastAsia="en-US" w:bidi="ar-SA"/>
              </w:rPr>
            </w:pPr>
          </w:p>
        </w:tc>
        <w:tc>
          <w:tcPr>
            <w:tcW w:w="2409" w:type="dxa"/>
          </w:tcPr>
          <w:p w14:paraId="49CDF945" w14:textId="77777777" w:rsidR="006611A9" w:rsidRPr="0074314C" w:rsidRDefault="00835AD8" w:rsidP="0074314C">
            <w:pPr>
              <w:pStyle w:val="a7"/>
              <w:jc w:val="both"/>
              <w:rPr>
                <w:rFonts w:eastAsia="Andale Sans UI"/>
                <w:kern w:val="3"/>
                <w:lang w:eastAsia="en-US" w:bidi="ar-SA"/>
              </w:rPr>
            </w:pPr>
            <w:r w:rsidRPr="0074314C">
              <w:rPr>
                <w:rFonts w:eastAsia="Andale Sans UI"/>
                <w:kern w:val="3"/>
                <w:lang w:eastAsia="en-US" w:bidi="ar-SA"/>
              </w:rPr>
              <w:t xml:space="preserve"> </w:t>
            </w:r>
            <w:r w:rsidR="006611A9" w:rsidRPr="0074314C">
              <w:rPr>
                <w:rFonts w:eastAsia="Andale Sans UI"/>
                <w:kern w:val="3"/>
                <w:lang w:eastAsia="en-US" w:bidi="ar-SA"/>
              </w:rPr>
              <w:t>Информационные технологии в лингвистике: учеб. пособие / Л.Ю. Щипицина. – М.: ФЛИНТА: Наука, 2017. – 128 с.</w:t>
            </w:r>
          </w:p>
          <w:p w14:paraId="7DE0B4AA" w14:textId="77777777" w:rsidR="006611A9" w:rsidRPr="0074314C" w:rsidRDefault="006611A9" w:rsidP="0074314C">
            <w:pPr>
              <w:pStyle w:val="a7"/>
              <w:jc w:val="both"/>
              <w:rPr>
                <w:rFonts w:eastAsia="Andale Sans UI"/>
                <w:kern w:val="3"/>
                <w:lang w:eastAsia="en-US" w:bidi="ar-SA"/>
              </w:rPr>
            </w:pPr>
            <w:r w:rsidRPr="0074314C">
              <w:rPr>
                <w:rFonts w:eastAsia="Andale Sans UI"/>
                <w:kern w:val="3"/>
                <w:lang w:eastAsia="en-US" w:bidi="ar-SA"/>
              </w:rPr>
              <w:t>27-43-бет.</w:t>
            </w:r>
          </w:p>
          <w:p w14:paraId="307FCD7A" w14:textId="77777777" w:rsidR="006611A9" w:rsidRPr="0074314C" w:rsidRDefault="006611A9" w:rsidP="0074314C">
            <w:pPr>
              <w:pStyle w:val="a7"/>
              <w:jc w:val="both"/>
              <w:rPr>
                <w:lang w:eastAsia="ru-RU" w:bidi="ar-SA"/>
              </w:rPr>
            </w:pPr>
            <w:r w:rsidRPr="0074314C">
              <w:rPr>
                <w:lang w:eastAsia="ru-RU" w:bidi="ar-SA"/>
              </w:rPr>
              <w:t>Рашидова З. Д., Курс лекций по дисциплине «Информационные технологии в лингвистике» – Махачкала: ДГУНХ , 2018.- 242с.</w:t>
            </w:r>
          </w:p>
          <w:p w14:paraId="31FA9491" w14:textId="77777777" w:rsidR="006611A9" w:rsidRPr="0074314C" w:rsidRDefault="006611A9" w:rsidP="0074314C">
            <w:pPr>
              <w:pStyle w:val="a7"/>
              <w:jc w:val="both"/>
              <w:rPr>
                <w:lang w:eastAsia="ru-RU" w:bidi="ar-SA"/>
              </w:rPr>
            </w:pPr>
            <w:r w:rsidRPr="0074314C">
              <w:rPr>
                <w:lang w:eastAsia="ru-RU" w:bidi="ar-SA"/>
              </w:rPr>
              <w:t>129-140-бет</w:t>
            </w:r>
          </w:p>
        </w:tc>
        <w:tc>
          <w:tcPr>
            <w:tcW w:w="2237" w:type="dxa"/>
          </w:tcPr>
          <w:p w14:paraId="752250F2" w14:textId="77777777" w:rsidR="007D51DA" w:rsidRPr="0074314C" w:rsidRDefault="00EF57F6" w:rsidP="0074314C">
            <w:pPr>
              <w:pStyle w:val="a7"/>
              <w:jc w:val="both"/>
              <w:rPr>
                <w:rFonts w:eastAsia="Calibri"/>
                <w:lang w:eastAsia="en-US" w:bidi="ar-SA"/>
              </w:rPr>
            </w:pPr>
            <w:hyperlink r:id="rId7" w:history="1">
              <w:r w:rsidR="007D51DA" w:rsidRPr="0074314C">
                <w:rPr>
                  <w:rStyle w:val="a6"/>
                  <w:rFonts w:eastAsia="Calibri"/>
                  <w:b/>
                  <w:lang w:eastAsia="en-US" w:bidi="ar-SA"/>
                </w:rPr>
                <w:t>https://quizizz.com</w:t>
              </w:r>
            </w:hyperlink>
            <w:r w:rsidR="007D51DA" w:rsidRPr="0074314C">
              <w:rPr>
                <w:rFonts w:eastAsia="Calibri"/>
                <w:b/>
                <w:lang w:eastAsia="en-US" w:bidi="ar-SA"/>
              </w:rPr>
              <w:t xml:space="preserve"> </w:t>
            </w:r>
            <w:r w:rsidR="007D51DA" w:rsidRPr="0074314C">
              <w:rPr>
                <w:rFonts w:eastAsia="Calibri"/>
                <w:lang w:eastAsia="en-US" w:bidi="ar-SA"/>
              </w:rPr>
              <w:t>платформасы бойынша қорытынды тест тапсырмалары</w:t>
            </w:r>
          </w:p>
        </w:tc>
        <w:tc>
          <w:tcPr>
            <w:tcW w:w="3008" w:type="dxa"/>
          </w:tcPr>
          <w:p w14:paraId="40883EB0" w14:textId="77777777" w:rsidR="007D51DA" w:rsidRPr="0074314C" w:rsidRDefault="00835AD8" w:rsidP="0074314C">
            <w:pPr>
              <w:pStyle w:val="a7"/>
              <w:jc w:val="both"/>
              <w:rPr>
                <w:rFonts w:eastAsia="Calibri"/>
                <w:lang w:eastAsia="en-US" w:bidi="ar-SA"/>
              </w:rPr>
            </w:pPr>
            <w:r w:rsidRPr="0074314C">
              <w:rPr>
                <w:lang w:eastAsia="ru-RU" w:bidi="ar-SA"/>
              </w:rPr>
              <w:t>Мәтінді автоматты</w:t>
            </w:r>
            <w:r w:rsidR="007D51DA" w:rsidRPr="0074314C">
              <w:rPr>
                <w:lang w:eastAsia="ru-RU" w:bidi="ar-SA"/>
              </w:rPr>
              <w:t xml:space="preserve"> өңдеудің ерекшеліктерін анықтау, </w:t>
            </w:r>
            <w:r w:rsidRPr="0074314C">
              <w:rPr>
                <w:lang w:eastAsia="ru-RU" w:bidi="ar-SA"/>
              </w:rPr>
              <w:t>әдебиеттерді</w:t>
            </w:r>
            <w:r w:rsidR="007D51DA" w:rsidRPr="0074314C">
              <w:rPr>
                <w:lang w:eastAsia="ru-RU" w:bidi="ar-SA"/>
              </w:rPr>
              <w:t xml:space="preserve"> салыстырып саралау; алған мәліметтің нәтижелерді жинақтау.</w:t>
            </w:r>
          </w:p>
        </w:tc>
        <w:tc>
          <w:tcPr>
            <w:tcW w:w="2072" w:type="dxa"/>
          </w:tcPr>
          <w:p w14:paraId="45D9B9A2"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4CB35192" w14:textId="77777777" w:rsidR="007D608C" w:rsidRPr="0074314C" w:rsidRDefault="007D608C" w:rsidP="0074314C">
            <w:pPr>
              <w:pStyle w:val="a7"/>
              <w:jc w:val="both"/>
              <w:rPr>
                <w:rFonts w:eastAsia="Calibri"/>
                <w:lang w:eastAsia="en-US" w:bidi="ar-SA"/>
              </w:rPr>
            </w:pPr>
            <w:r w:rsidRPr="0074314C">
              <w:rPr>
                <w:rFonts w:eastAsia="Calibri"/>
                <w:lang w:eastAsia="en-US" w:bidi="ar-SA"/>
              </w:rPr>
              <w:t>5-6 балл</w:t>
            </w:r>
          </w:p>
          <w:p w14:paraId="164D2017" w14:textId="77777777" w:rsidR="007D608C" w:rsidRPr="0074314C" w:rsidRDefault="007D608C" w:rsidP="0074314C">
            <w:pPr>
              <w:pStyle w:val="a7"/>
              <w:jc w:val="both"/>
              <w:rPr>
                <w:rFonts w:eastAsia="Calibri"/>
                <w:lang w:eastAsia="en-US" w:bidi="ar-SA"/>
              </w:rPr>
            </w:pPr>
          </w:p>
          <w:p w14:paraId="27D4C1DD"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4 балл</w:t>
            </w:r>
          </w:p>
          <w:p w14:paraId="281DF4E8" w14:textId="77777777" w:rsidR="007D608C" w:rsidRPr="0074314C" w:rsidRDefault="007D608C" w:rsidP="0074314C">
            <w:pPr>
              <w:pStyle w:val="a7"/>
              <w:jc w:val="both"/>
              <w:rPr>
                <w:rFonts w:eastAsia="Calibri"/>
                <w:lang w:eastAsia="en-US" w:bidi="ar-SA"/>
              </w:rPr>
            </w:pPr>
          </w:p>
          <w:p w14:paraId="204935E9"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- 3 балл</w:t>
            </w:r>
          </w:p>
          <w:p w14:paraId="33A5E604" w14:textId="77777777" w:rsidR="007D608C" w:rsidRPr="0074314C" w:rsidRDefault="007D608C" w:rsidP="0074314C">
            <w:pPr>
              <w:pStyle w:val="a7"/>
              <w:jc w:val="both"/>
              <w:rPr>
                <w:rFonts w:eastAsia="Calibri"/>
                <w:lang w:eastAsia="en-US" w:bidi="ar-SA"/>
              </w:rPr>
            </w:pPr>
          </w:p>
          <w:p w14:paraId="7E75EE08" w14:textId="77777777" w:rsidR="007D51DA" w:rsidRPr="0074314C" w:rsidRDefault="007D608C" w:rsidP="0074314C">
            <w:pPr>
              <w:pStyle w:val="a7"/>
              <w:jc w:val="both"/>
              <w:rPr>
                <w:rFonts w:eastAsia="Calibri"/>
                <w:lang w:eastAsia="en-US" w:bidi="ar-SA"/>
              </w:rPr>
            </w:pPr>
            <w:r w:rsidRPr="0074314C">
              <w:rPr>
                <w:rFonts w:eastAsia="Calibri"/>
                <w:lang w:eastAsia="en-US" w:bidi="ar-SA"/>
              </w:rPr>
              <w:t xml:space="preserve">«Қанағаттанарлықсыз» - 2-1 балл </w:t>
            </w:r>
          </w:p>
        </w:tc>
      </w:tr>
      <w:tr w:rsidR="007D51DA" w:rsidRPr="002D70C1" w14:paraId="1F24180D" w14:textId="77777777" w:rsidTr="00160517">
        <w:tc>
          <w:tcPr>
            <w:tcW w:w="507" w:type="dxa"/>
          </w:tcPr>
          <w:p w14:paraId="78B4A1EF"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6</w:t>
            </w:r>
          </w:p>
        </w:tc>
        <w:tc>
          <w:tcPr>
            <w:tcW w:w="2251" w:type="dxa"/>
          </w:tcPr>
          <w:p w14:paraId="44B535D3" w14:textId="77777777" w:rsidR="0053733B" w:rsidRPr="009070F8" w:rsidRDefault="009070F8" w:rsidP="0074314C">
            <w:pPr>
              <w:pStyle w:val="a7"/>
              <w:jc w:val="both"/>
              <w:rPr>
                <w:rFonts w:eastAsia="Calibri"/>
                <w:lang w:eastAsia="en-US" w:bidi="ar-SA"/>
              </w:rPr>
            </w:pPr>
            <w:r w:rsidRPr="009070F8">
              <w:rPr>
                <w:rFonts w:eastAsia="Calibri"/>
                <w:lang w:eastAsia="en-US" w:bidi="ar-SA"/>
              </w:rPr>
              <w:t>Қазақ тіліне арналған қолданыстағы машиналық аударма жүйелері</w:t>
            </w:r>
          </w:p>
        </w:tc>
        <w:tc>
          <w:tcPr>
            <w:tcW w:w="1811" w:type="dxa"/>
          </w:tcPr>
          <w:p w14:paraId="76DEBDFC" w14:textId="77777777" w:rsidR="007D51DA" w:rsidRPr="0074314C" w:rsidRDefault="00EA40EF" w:rsidP="0074314C">
            <w:pPr>
              <w:pStyle w:val="a7"/>
              <w:jc w:val="both"/>
              <w:rPr>
                <w:rFonts w:eastAsia="Calibri"/>
                <w:lang w:eastAsia="en-US" w:bidi="ar-SA"/>
              </w:rPr>
            </w:pPr>
            <w:r w:rsidRPr="0074314C">
              <w:rPr>
                <w:rFonts w:eastAsia="Calibri"/>
                <w:lang w:eastAsia="en-US" w:bidi="ar-SA"/>
              </w:rPr>
              <w:t xml:space="preserve">Жазбаша мәтінді автоматты өңдеу жүйелерін, табиғи тілді автоматты өңдеудің жалпы мәселелерін зерттеу. </w:t>
            </w:r>
          </w:p>
        </w:tc>
        <w:tc>
          <w:tcPr>
            <w:tcW w:w="2409" w:type="dxa"/>
          </w:tcPr>
          <w:p w14:paraId="5A2B60AF" w14:textId="77777777" w:rsidR="007D51DA" w:rsidRPr="0074314C" w:rsidRDefault="007D51DA" w:rsidP="0074314C">
            <w:pPr>
              <w:pStyle w:val="a7"/>
              <w:jc w:val="both"/>
              <w:rPr>
                <w:lang w:eastAsia="ru-RU" w:bidi="ar-SA"/>
              </w:rPr>
            </w:pPr>
          </w:p>
        </w:tc>
        <w:tc>
          <w:tcPr>
            <w:tcW w:w="2237" w:type="dxa"/>
          </w:tcPr>
          <w:p w14:paraId="4D290865" w14:textId="77777777" w:rsidR="007D51DA" w:rsidRPr="0074314C" w:rsidRDefault="00EF57F6" w:rsidP="0074314C">
            <w:pPr>
              <w:pStyle w:val="a7"/>
              <w:jc w:val="both"/>
              <w:rPr>
                <w:rFonts w:eastAsia="Calibri"/>
                <w:lang w:eastAsia="en-US" w:bidi="ar-SA"/>
              </w:rPr>
            </w:pPr>
            <w:hyperlink r:id="rId8" w:history="1">
              <w:r w:rsidR="007D51DA" w:rsidRPr="0074314C">
                <w:rPr>
                  <w:rStyle w:val="a6"/>
                  <w:rFonts w:eastAsia="Calibri"/>
                  <w:b/>
                  <w:lang w:eastAsia="en-US" w:bidi="ar-SA"/>
                </w:rPr>
                <w:t>https://learningapps.org</w:t>
              </w:r>
            </w:hyperlink>
            <w:r w:rsidR="007D51DA" w:rsidRPr="0074314C">
              <w:rPr>
                <w:rFonts w:eastAsia="Calibri"/>
                <w:b/>
                <w:lang w:eastAsia="en-US" w:bidi="ar-SA"/>
              </w:rPr>
              <w:t xml:space="preserve"> </w:t>
            </w:r>
            <w:r w:rsidR="007D51DA" w:rsidRPr="0074314C">
              <w:rPr>
                <w:rFonts w:eastAsia="Calibri"/>
                <w:lang w:eastAsia="en-US" w:bidi="ar-SA"/>
              </w:rPr>
              <w:t>оқыту платформасындағы түрлі жұмыстар</w:t>
            </w:r>
          </w:p>
        </w:tc>
        <w:tc>
          <w:tcPr>
            <w:tcW w:w="3008" w:type="dxa"/>
          </w:tcPr>
          <w:p w14:paraId="3A33D6F8" w14:textId="77777777" w:rsidR="007D51DA" w:rsidRPr="0074314C" w:rsidRDefault="00EA40EF" w:rsidP="0074314C">
            <w:pPr>
              <w:pStyle w:val="a7"/>
              <w:jc w:val="both"/>
              <w:rPr>
                <w:rFonts w:eastAsia="Calibri"/>
                <w:lang w:eastAsia="en-US" w:bidi="ar-SA"/>
              </w:rPr>
            </w:pPr>
            <w:r w:rsidRPr="0074314C">
              <w:rPr>
                <w:rFonts w:eastAsia="Andale Sans UI"/>
                <w:kern w:val="3"/>
                <w:lang w:eastAsia="en-US" w:bidi="ar-SA"/>
              </w:rPr>
              <w:t>Жазбаша мәтінді автоматты өңдей алу, мәтінге графематикалық талдау жасай алу.</w:t>
            </w:r>
            <w:r w:rsidR="007D51DA" w:rsidRPr="0074314C">
              <w:rPr>
                <w:rFonts w:eastAsia="Andale Sans UI"/>
                <w:kern w:val="3"/>
                <w:lang w:eastAsia="en-US" w:bidi="ar-SA"/>
              </w:rPr>
              <w:t xml:space="preserve"> </w:t>
            </w:r>
          </w:p>
        </w:tc>
        <w:tc>
          <w:tcPr>
            <w:tcW w:w="2072" w:type="dxa"/>
          </w:tcPr>
          <w:p w14:paraId="71CABE7C"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09FA8573" w14:textId="77777777" w:rsidR="007D608C" w:rsidRPr="0074314C" w:rsidRDefault="007D608C" w:rsidP="0074314C">
            <w:pPr>
              <w:pStyle w:val="a7"/>
              <w:jc w:val="both"/>
              <w:rPr>
                <w:rFonts w:eastAsia="Calibri"/>
                <w:lang w:eastAsia="en-US" w:bidi="ar-SA"/>
              </w:rPr>
            </w:pPr>
            <w:r w:rsidRPr="0074314C">
              <w:rPr>
                <w:rFonts w:eastAsia="Calibri"/>
                <w:lang w:eastAsia="en-US" w:bidi="ar-SA"/>
              </w:rPr>
              <w:t>5-6 балл</w:t>
            </w:r>
          </w:p>
          <w:p w14:paraId="6ADE3D8E" w14:textId="77777777" w:rsidR="007D608C" w:rsidRPr="0074314C" w:rsidRDefault="007D608C" w:rsidP="0074314C">
            <w:pPr>
              <w:pStyle w:val="a7"/>
              <w:jc w:val="both"/>
              <w:rPr>
                <w:rFonts w:eastAsia="Calibri"/>
                <w:lang w:eastAsia="en-US" w:bidi="ar-SA"/>
              </w:rPr>
            </w:pPr>
          </w:p>
          <w:p w14:paraId="6AEC53F0"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4 балл</w:t>
            </w:r>
          </w:p>
          <w:p w14:paraId="075D1900" w14:textId="77777777" w:rsidR="007D608C" w:rsidRPr="0074314C" w:rsidRDefault="007D608C" w:rsidP="0074314C">
            <w:pPr>
              <w:pStyle w:val="a7"/>
              <w:jc w:val="both"/>
              <w:rPr>
                <w:rFonts w:eastAsia="Calibri"/>
                <w:lang w:eastAsia="en-US" w:bidi="ar-SA"/>
              </w:rPr>
            </w:pPr>
          </w:p>
          <w:p w14:paraId="1994BD64"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- 3 балл</w:t>
            </w:r>
          </w:p>
          <w:p w14:paraId="7A325521" w14:textId="77777777" w:rsidR="007D608C" w:rsidRPr="0074314C" w:rsidRDefault="007D608C" w:rsidP="0074314C">
            <w:pPr>
              <w:pStyle w:val="a7"/>
              <w:jc w:val="both"/>
              <w:rPr>
                <w:rFonts w:eastAsia="Calibri"/>
                <w:lang w:eastAsia="en-US" w:bidi="ar-SA"/>
              </w:rPr>
            </w:pPr>
          </w:p>
          <w:p w14:paraId="77F8CED7" w14:textId="77777777" w:rsidR="007D51DA" w:rsidRPr="0074314C" w:rsidRDefault="007D608C" w:rsidP="0074314C">
            <w:pPr>
              <w:pStyle w:val="a7"/>
              <w:jc w:val="both"/>
              <w:rPr>
                <w:rFonts w:eastAsia="Calibri"/>
                <w:lang w:eastAsia="en-US" w:bidi="ar-SA"/>
              </w:rPr>
            </w:pPr>
            <w:r w:rsidRPr="0074314C">
              <w:rPr>
                <w:rFonts w:eastAsia="Calibri"/>
                <w:lang w:eastAsia="en-US" w:bidi="ar-SA"/>
              </w:rPr>
              <w:t xml:space="preserve">«Қанағаттанарлықсыз» - 2-1 балл </w:t>
            </w:r>
          </w:p>
        </w:tc>
      </w:tr>
      <w:tr w:rsidR="007D51DA" w:rsidRPr="002D70C1" w14:paraId="20AB4AC7" w14:textId="77777777" w:rsidTr="00160517">
        <w:tc>
          <w:tcPr>
            <w:tcW w:w="507" w:type="dxa"/>
          </w:tcPr>
          <w:p w14:paraId="46BB6DA2"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7</w:t>
            </w:r>
          </w:p>
        </w:tc>
        <w:tc>
          <w:tcPr>
            <w:tcW w:w="2251" w:type="dxa"/>
          </w:tcPr>
          <w:p w14:paraId="1F69C18F" w14:textId="77777777" w:rsidR="007D51DA" w:rsidRPr="009070F8" w:rsidRDefault="009070F8" w:rsidP="0074314C">
            <w:pPr>
              <w:pStyle w:val="a7"/>
              <w:jc w:val="both"/>
              <w:rPr>
                <w:rFonts w:eastAsia="Calibri"/>
                <w:lang w:eastAsia="en-US" w:bidi="ar-SA"/>
              </w:rPr>
            </w:pPr>
            <w:r w:rsidRPr="009070F8">
              <w:rPr>
                <w:rFonts w:eastAsia="Calibri"/>
                <w:lang w:eastAsia="en-US" w:bidi="ar-SA"/>
              </w:rPr>
              <w:t>Қазақша мәтіндерді талдау үшін NLP құралдарын пайдалану</w:t>
            </w:r>
          </w:p>
        </w:tc>
        <w:tc>
          <w:tcPr>
            <w:tcW w:w="1811" w:type="dxa"/>
          </w:tcPr>
          <w:p w14:paraId="37335F65" w14:textId="77777777" w:rsidR="007D51DA" w:rsidRPr="009070F8" w:rsidRDefault="009070F8" w:rsidP="0074314C">
            <w:pPr>
              <w:pStyle w:val="a7"/>
              <w:jc w:val="both"/>
              <w:rPr>
                <w:rFonts w:eastAsia="Calibri"/>
                <w:lang w:eastAsia="en-US" w:bidi="ar-SA"/>
              </w:rPr>
            </w:pPr>
            <w:r w:rsidRPr="009070F8">
              <w:rPr>
                <w:rFonts w:eastAsia="Calibri"/>
                <w:lang w:eastAsia="en-US" w:bidi="ar-SA"/>
              </w:rPr>
              <w:t xml:space="preserve">Лингвистикалық-филологиялық ресурстар мен бағдарламаларды зерттеп, қазақ тіліне қатысты </w:t>
            </w:r>
            <w:r w:rsidRPr="009070F8">
              <w:rPr>
                <w:rFonts w:eastAsia="Calibri"/>
                <w:lang w:eastAsia="en-US" w:bidi="ar-SA"/>
              </w:rPr>
              <w:lastRenderedPageBreak/>
              <w:t>ресурстарды жіктеу.</w:t>
            </w:r>
          </w:p>
        </w:tc>
        <w:tc>
          <w:tcPr>
            <w:tcW w:w="2409" w:type="dxa"/>
          </w:tcPr>
          <w:p w14:paraId="48DF745E" w14:textId="77777777" w:rsidR="007D51DA" w:rsidRPr="0074314C" w:rsidRDefault="00AD6873" w:rsidP="0074314C">
            <w:pPr>
              <w:pStyle w:val="a7"/>
              <w:jc w:val="both"/>
              <w:rPr>
                <w:rFonts w:eastAsia="Calibri"/>
                <w:lang w:eastAsia="en-US" w:bidi="ar-SA"/>
              </w:rPr>
            </w:pPr>
            <w:r w:rsidRPr="0074314C">
              <w:rPr>
                <w:rFonts w:eastAsia="Calibri"/>
                <w:lang w:eastAsia="en-US" w:bidi="ar-SA"/>
              </w:rPr>
              <w:lastRenderedPageBreak/>
              <w:t xml:space="preserve">Цифровые технологии в переводе: учебное пособие / Е.Д. Андреева, Я.А. Бузаева; Оренбургский </w:t>
            </w:r>
            <w:r w:rsidRPr="0074314C">
              <w:rPr>
                <w:rFonts w:eastAsia="Calibri"/>
                <w:lang w:eastAsia="en-US" w:bidi="ar-SA"/>
              </w:rPr>
              <w:lastRenderedPageBreak/>
              <w:t>гос. ун-т. – Оренбург: ОГУ, 2021. – 113 с.</w:t>
            </w:r>
          </w:p>
          <w:p w14:paraId="3F800959" w14:textId="77777777" w:rsidR="00AD6873" w:rsidRPr="0074314C" w:rsidRDefault="00AD6873" w:rsidP="0074314C">
            <w:pPr>
              <w:pStyle w:val="a7"/>
              <w:jc w:val="both"/>
              <w:rPr>
                <w:rFonts w:eastAsia="Calibri"/>
                <w:lang w:eastAsia="en-US" w:bidi="ar-SA"/>
              </w:rPr>
            </w:pPr>
          </w:p>
          <w:p w14:paraId="2DF374F3" w14:textId="77777777" w:rsidR="00AD6873" w:rsidRPr="0074314C" w:rsidRDefault="00671C8F" w:rsidP="0074314C">
            <w:pPr>
              <w:pStyle w:val="a7"/>
              <w:jc w:val="both"/>
              <w:rPr>
                <w:rFonts w:eastAsia="Calibri"/>
                <w:lang w:eastAsia="en-US" w:bidi="ar-SA"/>
              </w:rPr>
            </w:pPr>
            <w:r w:rsidRPr="0074314C">
              <w:rPr>
                <w:rFonts w:eastAsia="Calibri"/>
                <w:lang w:eastAsia="en-US" w:bidi="ar-SA"/>
              </w:rPr>
              <w:t>Жұбанов А. Қ. Компьютерлік лингвистикаға кіріспе: Оқу құралы. – 2 бас. Алматы: «КИЕ» лингвоелтану инновациялық орталығы, 2013. – 204 бет.</w:t>
            </w:r>
          </w:p>
          <w:p w14:paraId="6FDA4B0B" w14:textId="77777777" w:rsidR="00AD6873" w:rsidRPr="0074314C" w:rsidRDefault="00671C8F" w:rsidP="0074314C">
            <w:pPr>
              <w:pStyle w:val="a7"/>
              <w:jc w:val="both"/>
              <w:rPr>
                <w:rFonts w:eastAsia="Calibri"/>
                <w:lang w:eastAsia="en-US" w:bidi="ar-SA"/>
              </w:rPr>
            </w:pPr>
            <w:r w:rsidRPr="0074314C">
              <w:rPr>
                <w:rFonts w:eastAsia="Calibri"/>
                <w:lang w:eastAsia="en-US" w:bidi="ar-SA"/>
              </w:rPr>
              <w:t>72-92-бет.</w:t>
            </w:r>
          </w:p>
        </w:tc>
        <w:tc>
          <w:tcPr>
            <w:tcW w:w="2237" w:type="dxa"/>
          </w:tcPr>
          <w:p w14:paraId="247DCAC0" w14:textId="77777777" w:rsidR="007D51DA" w:rsidRPr="0074314C" w:rsidRDefault="00AD6873" w:rsidP="0074314C">
            <w:pPr>
              <w:pStyle w:val="a7"/>
              <w:jc w:val="both"/>
              <w:rPr>
                <w:rFonts w:eastAsia="Calibri"/>
                <w:lang w:val="ru-RU" w:eastAsia="en-US" w:bidi="ar-SA"/>
              </w:rPr>
            </w:pPr>
            <w:proofErr w:type="spellStart"/>
            <w:r w:rsidRPr="0074314C">
              <w:rPr>
                <w:rFonts w:eastAsia="Calibri"/>
                <w:lang w:val="ru-RU" w:eastAsia="en-US" w:bidi="ar-SA"/>
              </w:rPr>
              <w:lastRenderedPageBreak/>
              <w:t>Интернеттен</w:t>
            </w:r>
            <w:proofErr w:type="spellEnd"/>
            <w:r w:rsidRPr="0074314C">
              <w:rPr>
                <w:rFonts w:eastAsia="Calibri"/>
                <w:lang w:val="ru-RU" w:eastAsia="en-US" w:bidi="ar-SA"/>
              </w:rPr>
              <w:t xml:space="preserve"> </w:t>
            </w:r>
            <w:proofErr w:type="spellStart"/>
            <w:r w:rsidRPr="0074314C">
              <w:rPr>
                <w:rFonts w:eastAsia="Calibri"/>
                <w:lang w:val="ru-RU" w:eastAsia="en-US" w:bidi="ar-SA"/>
              </w:rPr>
              <w:t>қосымша</w:t>
            </w:r>
            <w:proofErr w:type="spellEnd"/>
            <w:r w:rsidRPr="0074314C">
              <w:rPr>
                <w:rFonts w:eastAsia="Calibri"/>
                <w:lang w:val="ru-RU" w:eastAsia="en-US" w:bidi="ar-SA"/>
              </w:rPr>
              <w:t xml:space="preserve"> </w:t>
            </w:r>
            <w:proofErr w:type="spellStart"/>
            <w:r w:rsidRPr="0074314C">
              <w:rPr>
                <w:rFonts w:eastAsia="Calibri"/>
                <w:lang w:val="ru-RU" w:eastAsia="en-US" w:bidi="ar-SA"/>
              </w:rPr>
              <w:t>ақпарат</w:t>
            </w:r>
            <w:proofErr w:type="spellEnd"/>
            <w:r w:rsidRPr="0074314C">
              <w:rPr>
                <w:rFonts w:eastAsia="Calibri"/>
                <w:lang w:val="ru-RU" w:eastAsia="en-US" w:bidi="ar-SA"/>
              </w:rPr>
              <w:t xml:space="preserve"> </w:t>
            </w:r>
            <w:proofErr w:type="spellStart"/>
            <w:r w:rsidRPr="0074314C">
              <w:rPr>
                <w:rFonts w:eastAsia="Calibri"/>
                <w:lang w:val="ru-RU" w:eastAsia="en-US" w:bidi="ar-SA"/>
              </w:rPr>
              <w:t>іздеу</w:t>
            </w:r>
            <w:proofErr w:type="spellEnd"/>
            <w:r w:rsidRPr="0074314C">
              <w:rPr>
                <w:rFonts w:eastAsia="Calibri"/>
                <w:lang w:val="ru-RU" w:eastAsia="en-US" w:bidi="ar-SA"/>
              </w:rPr>
              <w:t>.</w:t>
            </w:r>
          </w:p>
        </w:tc>
        <w:tc>
          <w:tcPr>
            <w:tcW w:w="3008" w:type="dxa"/>
          </w:tcPr>
          <w:p w14:paraId="08D7F501" w14:textId="77777777" w:rsidR="007D51DA" w:rsidRPr="0074314C" w:rsidRDefault="00AD6873" w:rsidP="0074314C">
            <w:pPr>
              <w:pStyle w:val="a7"/>
              <w:jc w:val="both"/>
              <w:rPr>
                <w:rFonts w:eastAsia="Calibri"/>
                <w:lang w:eastAsia="en-US" w:bidi="ar-SA"/>
              </w:rPr>
            </w:pPr>
            <w:r w:rsidRPr="0074314C">
              <w:rPr>
                <w:rFonts w:eastAsia="Calibri"/>
                <w:lang w:eastAsia="en-US" w:bidi="ar-SA"/>
              </w:rPr>
              <w:t>Microsoft, Excel бағдарламасында деректерді талдау.</w:t>
            </w:r>
          </w:p>
        </w:tc>
        <w:tc>
          <w:tcPr>
            <w:tcW w:w="2072" w:type="dxa"/>
          </w:tcPr>
          <w:p w14:paraId="5FDEE541"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050DC9CE" w14:textId="77777777" w:rsidR="007D608C" w:rsidRPr="0074314C" w:rsidRDefault="007D608C" w:rsidP="0074314C">
            <w:pPr>
              <w:pStyle w:val="a7"/>
              <w:jc w:val="both"/>
              <w:rPr>
                <w:rFonts w:eastAsia="Calibri"/>
                <w:lang w:eastAsia="en-US" w:bidi="ar-SA"/>
              </w:rPr>
            </w:pPr>
            <w:r w:rsidRPr="0074314C">
              <w:rPr>
                <w:rFonts w:eastAsia="Calibri"/>
                <w:lang w:eastAsia="en-US" w:bidi="ar-SA"/>
              </w:rPr>
              <w:t>5-6 балл</w:t>
            </w:r>
          </w:p>
          <w:p w14:paraId="7D03997B" w14:textId="77777777" w:rsidR="007D608C" w:rsidRPr="0074314C" w:rsidRDefault="007D608C" w:rsidP="0074314C">
            <w:pPr>
              <w:pStyle w:val="a7"/>
              <w:jc w:val="both"/>
              <w:rPr>
                <w:rFonts w:eastAsia="Calibri"/>
                <w:lang w:eastAsia="en-US" w:bidi="ar-SA"/>
              </w:rPr>
            </w:pPr>
          </w:p>
          <w:p w14:paraId="0E2405FD"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4 балл</w:t>
            </w:r>
          </w:p>
          <w:p w14:paraId="17066998" w14:textId="77777777" w:rsidR="007D608C" w:rsidRPr="0074314C" w:rsidRDefault="007D608C" w:rsidP="0074314C">
            <w:pPr>
              <w:pStyle w:val="a7"/>
              <w:jc w:val="both"/>
              <w:rPr>
                <w:rFonts w:eastAsia="Calibri"/>
                <w:lang w:eastAsia="en-US" w:bidi="ar-SA"/>
              </w:rPr>
            </w:pPr>
          </w:p>
          <w:p w14:paraId="6C0DA5E9" w14:textId="77777777" w:rsidR="007D608C" w:rsidRPr="0074314C" w:rsidRDefault="007D608C" w:rsidP="0074314C">
            <w:pPr>
              <w:pStyle w:val="a7"/>
              <w:jc w:val="both"/>
              <w:rPr>
                <w:rFonts w:eastAsia="Calibri"/>
                <w:lang w:eastAsia="en-US" w:bidi="ar-SA"/>
              </w:rPr>
            </w:pPr>
            <w:r w:rsidRPr="0074314C">
              <w:rPr>
                <w:rFonts w:eastAsia="Calibri"/>
                <w:lang w:eastAsia="en-US" w:bidi="ar-SA"/>
              </w:rPr>
              <w:lastRenderedPageBreak/>
              <w:t>«Қанағаттанарлық» - 3 балл</w:t>
            </w:r>
          </w:p>
          <w:p w14:paraId="62A2D69A" w14:textId="77777777" w:rsidR="007D608C" w:rsidRPr="0074314C" w:rsidRDefault="007D608C" w:rsidP="0074314C">
            <w:pPr>
              <w:pStyle w:val="a7"/>
              <w:jc w:val="both"/>
              <w:rPr>
                <w:rFonts w:eastAsia="Calibri"/>
                <w:lang w:eastAsia="en-US" w:bidi="ar-SA"/>
              </w:rPr>
            </w:pPr>
          </w:p>
          <w:p w14:paraId="1C0FAEA2" w14:textId="77777777" w:rsidR="007D51DA" w:rsidRPr="0074314C" w:rsidRDefault="007D608C" w:rsidP="0074314C">
            <w:pPr>
              <w:pStyle w:val="a7"/>
              <w:jc w:val="both"/>
              <w:rPr>
                <w:rFonts w:eastAsia="Calibri"/>
                <w:lang w:eastAsia="en-US" w:bidi="ar-SA"/>
              </w:rPr>
            </w:pPr>
            <w:r w:rsidRPr="0074314C">
              <w:rPr>
                <w:rFonts w:eastAsia="Calibri"/>
                <w:lang w:eastAsia="en-US" w:bidi="ar-SA"/>
              </w:rPr>
              <w:t xml:space="preserve">«Қанағаттанарлықсыз» - 2-1 балл </w:t>
            </w:r>
          </w:p>
        </w:tc>
      </w:tr>
      <w:tr w:rsidR="007D51DA" w:rsidRPr="002D70C1" w14:paraId="0150402C" w14:textId="77777777" w:rsidTr="00160517">
        <w:tc>
          <w:tcPr>
            <w:tcW w:w="507" w:type="dxa"/>
          </w:tcPr>
          <w:p w14:paraId="66608A89"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lastRenderedPageBreak/>
              <w:t>8</w:t>
            </w:r>
          </w:p>
        </w:tc>
        <w:tc>
          <w:tcPr>
            <w:tcW w:w="2251" w:type="dxa"/>
          </w:tcPr>
          <w:p w14:paraId="20AF863C" w14:textId="77777777" w:rsidR="007D51DA" w:rsidRPr="009070F8" w:rsidRDefault="009070F8" w:rsidP="0074314C">
            <w:pPr>
              <w:pStyle w:val="a7"/>
              <w:jc w:val="both"/>
              <w:rPr>
                <w:rFonts w:eastAsia="Calibri"/>
                <w:lang w:eastAsia="en-US" w:bidi="ar-SA"/>
              </w:rPr>
            </w:pPr>
            <w:r>
              <w:rPr>
                <w:rFonts w:eastAsia="Calibri"/>
                <w:b/>
                <w:lang w:eastAsia="en-US" w:bidi="ar-SA"/>
              </w:rPr>
              <w:t xml:space="preserve"> </w:t>
            </w:r>
            <w:r w:rsidRPr="009070F8">
              <w:rPr>
                <w:rFonts w:eastAsia="Calibri"/>
                <w:lang w:eastAsia="en-US" w:bidi="ar-SA"/>
              </w:rPr>
              <w:t>Статистикалық әдістерді қазақ тілін зерттеулерде қолдану. Деректерді визуализациялау (диаграмма, гистограмма, график; сөз бұлттары/облака слов, сөздердің жиілігі)</w:t>
            </w:r>
          </w:p>
        </w:tc>
        <w:tc>
          <w:tcPr>
            <w:tcW w:w="1811" w:type="dxa"/>
          </w:tcPr>
          <w:p w14:paraId="08BD64D2" w14:textId="77777777" w:rsidR="007D51DA" w:rsidRPr="0074314C" w:rsidRDefault="009070F8" w:rsidP="0074314C">
            <w:pPr>
              <w:pStyle w:val="a7"/>
              <w:jc w:val="both"/>
              <w:rPr>
                <w:rFonts w:eastAsia="Calibri"/>
                <w:lang w:eastAsia="en-US" w:bidi="ar-SA"/>
              </w:rPr>
            </w:pPr>
            <w:r w:rsidRPr="0074314C">
              <w:rPr>
                <w:rFonts w:eastAsia="Calibri"/>
                <w:lang w:eastAsia="en-US" w:bidi="ar-SA"/>
              </w:rPr>
              <w:t>Деректерді визуализациялаудың заманауи автоматтандырылған құралдары</w:t>
            </w:r>
            <w:r w:rsidRPr="009070F8">
              <w:rPr>
                <w:rFonts w:eastAsia="Calibri"/>
                <w:lang w:eastAsia="en-US" w:bidi="ar-SA"/>
              </w:rPr>
              <w:t>н практикада қолдана алу</w:t>
            </w:r>
            <w:r w:rsidRPr="0074314C">
              <w:rPr>
                <w:lang w:eastAsia="ru-RU" w:bidi="ar-SA"/>
              </w:rPr>
              <w:t xml:space="preserve"> </w:t>
            </w:r>
            <w:r w:rsidR="00AD6873" w:rsidRPr="0074314C">
              <w:rPr>
                <w:lang w:eastAsia="ru-RU" w:bidi="ar-SA"/>
              </w:rPr>
              <w:t xml:space="preserve">Қазіргі ақпараттық іздеу жүйелерінің ұйымдастыру принциптерін </w:t>
            </w:r>
            <w:r w:rsidR="007D51DA" w:rsidRPr="0074314C">
              <w:rPr>
                <w:lang w:eastAsia="ru-RU" w:bidi="ar-SA"/>
              </w:rPr>
              <w:t>білу.</w:t>
            </w:r>
          </w:p>
        </w:tc>
        <w:tc>
          <w:tcPr>
            <w:tcW w:w="2409" w:type="dxa"/>
          </w:tcPr>
          <w:p w14:paraId="64D18888" w14:textId="77777777" w:rsidR="00AD6873" w:rsidRPr="0074314C" w:rsidRDefault="00AD6873" w:rsidP="0074314C">
            <w:pPr>
              <w:pStyle w:val="a7"/>
              <w:jc w:val="both"/>
              <w:rPr>
                <w:rFonts w:eastAsia="Calibri"/>
                <w:lang w:eastAsia="en-US" w:bidi="ar-SA"/>
              </w:rPr>
            </w:pPr>
            <w:r w:rsidRPr="0074314C">
              <w:rPr>
                <w:rFonts w:eastAsia="Calibri"/>
                <w:lang w:eastAsia="en-US" w:bidi="ar-SA"/>
              </w:rPr>
              <w:t>Цифровые технологии в переводе: учебное пособие / Е.Д. Андреева, Я.А. Бузаева; Оренбургский гос. ун-т. – Оренбург: ОГУ, 2021. – 113 с.</w:t>
            </w:r>
          </w:p>
          <w:p w14:paraId="556FA4BE" w14:textId="77777777" w:rsidR="007D51DA" w:rsidRPr="0074314C" w:rsidRDefault="007D51DA" w:rsidP="0074314C">
            <w:pPr>
              <w:pStyle w:val="a7"/>
              <w:jc w:val="both"/>
              <w:rPr>
                <w:rFonts w:eastAsia="Calibri"/>
                <w:lang w:eastAsia="en-US" w:bidi="ar-SA"/>
              </w:rPr>
            </w:pPr>
          </w:p>
        </w:tc>
        <w:tc>
          <w:tcPr>
            <w:tcW w:w="2237" w:type="dxa"/>
          </w:tcPr>
          <w:p w14:paraId="370FF6F9" w14:textId="77777777" w:rsidR="007D51DA" w:rsidRPr="0074314C" w:rsidRDefault="00EF57F6" w:rsidP="0074314C">
            <w:pPr>
              <w:pStyle w:val="a7"/>
              <w:jc w:val="both"/>
              <w:rPr>
                <w:rFonts w:eastAsia="Calibri"/>
                <w:lang w:eastAsia="en-US" w:bidi="ar-SA"/>
              </w:rPr>
            </w:pPr>
            <w:hyperlink r:id="rId9" w:history="1">
              <w:r w:rsidR="007D51DA" w:rsidRPr="0074314C">
                <w:rPr>
                  <w:rStyle w:val="a6"/>
                  <w:rFonts w:eastAsia="Calibri"/>
                  <w:b/>
                  <w:lang w:eastAsia="en-US" w:bidi="ar-SA"/>
                </w:rPr>
                <w:t>https://learningapps.org</w:t>
              </w:r>
            </w:hyperlink>
            <w:r w:rsidR="007D51DA" w:rsidRPr="0074314C">
              <w:rPr>
                <w:rFonts w:eastAsia="Calibri"/>
                <w:b/>
                <w:lang w:eastAsia="en-US" w:bidi="ar-SA"/>
              </w:rPr>
              <w:t xml:space="preserve"> </w:t>
            </w:r>
            <w:r w:rsidR="007D51DA" w:rsidRPr="0074314C">
              <w:rPr>
                <w:rFonts w:eastAsia="Calibri"/>
                <w:lang w:eastAsia="en-US" w:bidi="ar-SA"/>
              </w:rPr>
              <w:t>оқыту платформасындағы түрлі жұмыстар</w:t>
            </w:r>
          </w:p>
        </w:tc>
        <w:tc>
          <w:tcPr>
            <w:tcW w:w="3008" w:type="dxa"/>
          </w:tcPr>
          <w:p w14:paraId="7A828226" w14:textId="77777777" w:rsidR="007D51DA" w:rsidRPr="0074314C" w:rsidRDefault="00AD6873" w:rsidP="0074314C">
            <w:pPr>
              <w:pStyle w:val="a7"/>
              <w:jc w:val="both"/>
              <w:rPr>
                <w:rFonts w:eastAsia="Calibri"/>
                <w:lang w:eastAsia="en-US" w:bidi="ar-SA"/>
              </w:rPr>
            </w:pPr>
            <w:r w:rsidRPr="0074314C">
              <w:rPr>
                <w:rFonts w:eastAsia="Calibri"/>
                <w:lang w:eastAsia="en-US" w:bidi="ar-SA"/>
              </w:rPr>
              <w:t>Филологке қатысты ақпаратты іздеу міндеттерін меңгеру.</w:t>
            </w:r>
          </w:p>
        </w:tc>
        <w:tc>
          <w:tcPr>
            <w:tcW w:w="2072" w:type="dxa"/>
          </w:tcPr>
          <w:p w14:paraId="7BC7E7E2" w14:textId="77777777" w:rsidR="0074314C" w:rsidRPr="0074314C" w:rsidRDefault="0074314C" w:rsidP="0074314C">
            <w:pPr>
              <w:pStyle w:val="a7"/>
              <w:jc w:val="both"/>
              <w:rPr>
                <w:rFonts w:eastAsia="Calibri"/>
                <w:lang w:eastAsia="en-US" w:bidi="ar-SA"/>
              </w:rPr>
            </w:pPr>
            <w:r w:rsidRPr="0074314C">
              <w:rPr>
                <w:rFonts w:eastAsia="Calibri"/>
                <w:lang w:eastAsia="en-US" w:bidi="ar-SA"/>
              </w:rPr>
              <w:t xml:space="preserve">«Өте жақсы» – </w:t>
            </w:r>
          </w:p>
          <w:p w14:paraId="3F17C183" w14:textId="77777777" w:rsidR="0074314C" w:rsidRPr="0074314C" w:rsidRDefault="0074314C" w:rsidP="0074314C">
            <w:pPr>
              <w:pStyle w:val="a7"/>
              <w:jc w:val="both"/>
              <w:rPr>
                <w:rFonts w:eastAsia="Calibri"/>
                <w:lang w:eastAsia="en-US" w:bidi="ar-SA"/>
              </w:rPr>
            </w:pPr>
            <w:r w:rsidRPr="0074314C">
              <w:rPr>
                <w:rFonts w:eastAsia="Calibri"/>
                <w:lang w:eastAsia="en-US" w:bidi="ar-SA"/>
              </w:rPr>
              <w:t>4-5 балл</w:t>
            </w:r>
          </w:p>
          <w:p w14:paraId="0D679489" w14:textId="77777777" w:rsidR="0074314C" w:rsidRPr="0074314C" w:rsidRDefault="0074314C" w:rsidP="0074314C">
            <w:pPr>
              <w:pStyle w:val="a7"/>
              <w:jc w:val="both"/>
              <w:rPr>
                <w:rFonts w:eastAsia="Calibri"/>
                <w:lang w:eastAsia="en-US" w:bidi="ar-SA"/>
              </w:rPr>
            </w:pPr>
          </w:p>
          <w:p w14:paraId="59BA0C5B" w14:textId="77777777" w:rsidR="0074314C" w:rsidRPr="0074314C" w:rsidRDefault="0074314C" w:rsidP="0074314C">
            <w:pPr>
              <w:pStyle w:val="a7"/>
              <w:jc w:val="both"/>
              <w:rPr>
                <w:rFonts w:eastAsia="Calibri"/>
                <w:lang w:eastAsia="en-US" w:bidi="ar-SA"/>
              </w:rPr>
            </w:pPr>
            <w:r w:rsidRPr="0074314C">
              <w:rPr>
                <w:rFonts w:eastAsia="Calibri"/>
                <w:lang w:eastAsia="en-US" w:bidi="ar-SA"/>
              </w:rPr>
              <w:t>«Жақсы» – 3 балл</w:t>
            </w:r>
          </w:p>
          <w:p w14:paraId="5178EEED" w14:textId="77777777" w:rsidR="0074314C" w:rsidRPr="0074314C" w:rsidRDefault="0074314C" w:rsidP="0074314C">
            <w:pPr>
              <w:pStyle w:val="a7"/>
              <w:jc w:val="both"/>
              <w:rPr>
                <w:rFonts w:eastAsia="Calibri"/>
                <w:color w:val="000000"/>
                <w:lang w:eastAsia="en-US" w:bidi="ar-SA"/>
              </w:rPr>
            </w:pPr>
          </w:p>
          <w:p w14:paraId="2772DB35" w14:textId="77777777" w:rsidR="0074314C" w:rsidRPr="0074314C" w:rsidRDefault="0074314C" w:rsidP="0074314C">
            <w:pPr>
              <w:pStyle w:val="a7"/>
              <w:jc w:val="both"/>
              <w:rPr>
                <w:rFonts w:eastAsia="Calibri"/>
                <w:lang w:eastAsia="en-US" w:bidi="ar-SA"/>
              </w:rPr>
            </w:pPr>
            <w:r w:rsidRPr="0074314C">
              <w:rPr>
                <w:rFonts w:eastAsia="Calibri"/>
                <w:color w:val="000000"/>
                <w:lang w:eastAsia="en-US" w:bidi="ar-SA"/>
              </w:rPr>
              <w:t>«Қанағаттанарлық»</w:t>
            </w:r>
            <w:r w:rsidRPr="0074314C">
              <w:rPr>
                <w:rFonts w:eastAsia="Calibri"/>
                <w:lang w:eastAsia="en-US" w:bidi="ar-SA"/>
              </w:rPr>
              <w:t xml:space="preserve"> – 2 балл</w:t>
            </w:r>
          </w:p>
          <w:p w14:paraId="7C504350" w14:textId="77777777" w:rsidR="0074314C" w:rsidRPr="0074314C" w:rsidRDefault="0074314C" w:rsidP="0074314C">
            <w:pPr>
              <w:pStyle w:val="a7"/>
              <w:jc w:val="both"/>
              <w:rPr>
                <w:rFonts w:eastAsia="Calibri"/>
                <w:color w:val="000000"/>
                <w:lang w:eastAsia="en-US" w:bidi="ar-SA"/>
              </w:rPr>
            </w:pPr>
          </w:p>
          <w:p w14:paraId="2E3343B5" w14:textId="77777777" w:rsidR="0074314C" w:rsidRPr="0074314C" w:rsidRDefault="0074314C" w:rsidP="0074314C">
            <w:pPr>
              <w:pStyle w:val="a7"/>
              <w:jc w:val="both"/>
              <w:rPr>
                <w:rFonts w:eastAsia="Calibri"/>
                <w:lang w:eastAsia="en-US" w:bidi="ar-SA"/>
              </w:rPr>
            </w:pPr>
            <w:r w:rsidRPr="0074314C">
              <w:rPr>
                <w:rFonts w:eastAsia="Calibri"/>
                <w:color w:val="000000"/>
                <w:lang w:eastAsia="en-US" w:bidi="ar-SA"/>
              </w:rPr>
              <w:t>«Қанағаттанарлықсыз» – 1 балл</w:t>
            </w:r>
          </w:p>
          <w:p w14:paraId="7FB9431A" w14:textId="77777777" w:rsidR="007D51DA" w:rsidRPr="0074314C" w:rsidRDefault="007D51DA" w:rsidP="0074314C">
            <w:pPr>
              <w:pStyle w:val="a7"/>
              <w:jc w:val="both"/>
              <w:rPr>
                <w:rFonts w:eastAsia="Calibri"/>
                <w:lang w:eastAsia="en-US" w:bidi="ar-SA"/>
              </w:rPr>
            </w:pPr>
          </w:p>
        </w:tc>
      </w:tr>
      <w:tr w:rsidR="007D51DA" w:rsidRPr="002D70C1" w14:paraId="110D7C6B" w14:textId="77777777" w:rsidTr="00160517">
        <w:trPr>
          <w:trHeight w:val="699"/>
        </w:trPr>
        <w:tc>
          <w:tcPr>
            <w:tcW w:w="507" w:type="dxa"/>
          </w:tcPr>
          <w:p w14:paraId="7EBA980B"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9</w:t>
            </w:r>
          </w:p>
        </w:tc>
        <w:tc>
          <w:tcPr>
            <w:tcW w:w="2251" w:type="dxa"/>
          </w:tcPr>
          <w:p w14:paraId="5767E9D0" w14:textId="77777777" w:rsidR="007D51DA" w:rsidRPr="009070F8" w:rsidRDefault="009070F8" w:rsidP="0074314C">
            <w:pPr>
              <w:pStyle w:val="a7"/>
              <w:jc w:val="both"/>
              <w:rPr>
                <w:rFonts w:eastAsia="Calibri"/>
                <w:lang w:eastAsia="en-US" w:bidi="ar-SA"/>
              </w:rPr>
            </w:pPr>
            <w:r w:rsidRPr="009070F8">
              <w:rPr>
                <w:rFonts w:eastAsia="Calibri"/>
                <w:lang w:eastAsia="en-US" w:bidi="ar-SA"/>
              </w:rPr>
              <w:t>Лингвистикалық мәліметтер қоры</w:t>
            </w:r>
          </w:p>
        </w:tc>
        <w:tc>
          <w:tcPr>
            <w:tcW w:w="1811" w:type="dxa"/>
          </w:tcPr>
          <w:p w14:paraId="4881B3B1" w14:textId="77777777" w:rsidR="007D51DA" w:rsidRPr="0074314C" w:rsidRDefault="002D0D23" w:rsidP="0074314C">
            <w:pPr>
              <w:pStyle w:val="a7"/>
              <w:jc w:val="both"/>
              <w:rPr>
                <w:rFonts w:eastAsia="Calibri"/>
                <w:lang w:eastAsia="en-US" w:bidi="ar-SA"/>
              </w:rPr>
            </w:pPr>
            <w:r w:rsidRPr="0074314C">
              <w:rPr>
                <w:lang w:eastAsia="ru-RU" w:bidi="ar-SA"/>
              </w:rPr>
              <w:t>Лингвистикалық-филологиялық ресурстар мен бағдарламаларды зерттеп, қазақ тіліне қатысты ресурстарды жіктеу.</w:t>
            </w:r>
          </w:p>
        </w:tc>
        <w:tc>
          <w:tcPr>
            <w:tcW w:w="2409" w:type="dxa"/>
          </w:tcPr>
          <w:p w14:paraId="32D7730E" w14:textId="77777777" w:rsidR="002D0D23" w:rsidRPr="0074314C" w:rsidRDefault="002D0D23" w:rsidP="0074314C">
            <w:pPr>
              <w:pStyle w:val="a7"/>
              <w:jc w:val="both"/>
              <w:rPr>
                <w:rFonts w:eastAsia="Calibri"/>
                <w:lang w:eastAsia="en-US" w:bidi="ar-SA"/>
              </w:rPr>
            </w:pPr>
            <w:r w:rsidRPr="0074314C">
              <w:rPr>
                <w:rFonts w:eastAsia="Calibri"/>
                <w:lang w:eastAsia="en-US" w:bidi="ar-SA"/>
              </w:rPr>
              <w:t>Федорова, Е.В. Руководство по изучению дисциплины</w:t>
            </w:r>
          </w:p>
          <w:p w14:paraId="0E65AD31" w14:textId="77777777" w:rsidR="002D0D23" w:rsidRPr="0074314C" w:rsidRDefault="002D0D23" w:rsidP="0074314C">
            <w:pPr>
              <w:pStyle w:val="a7"/>
              <w:jc w:val="both"/>
              <w:rPr>
                <w:rFonts w:eastAsia="Calibri"/>
                <w:lang w:eastAsia="en-US" w:bidi="ar-SA"/>
              </w:rPr>
            </w:pPr>
            <w:r w:rsidRPr="0074314C">
              <w:rPr>
                <w:rFonts w:eastAsia="Calibri"/>
                <w:lang w:eastAsia="en-US" w:bidi="ar-SA"/>
              </w:rPr>
              <w:t>«Мультимедийные технологии в прикладной филологии» / Е.В. Федорова, Е.А.</w:t>
            </w:r>
          </w:p>
          <w:p w14:paraId="6DB1E0C1" w14:textId="77777777" w:rsidR="007D51DA" w:rsidRPr="0074314C" w:rsidRDefault="002D0D23" w:rsidP="0074314C">
            <w:pPr>
              <w:pStyle w:val="a7"/>
              <w:jc w:val="both"/>
              <w:rPr>
                <w:rFonts w:eastAsia="Calibri"/>
                <w:lang w:eastAsia="en-US" w:bidi="ar-SA"/>
              </w:rPr>
            </w:pPr>
            <w:r w:rsidRPr="0074314C">
              <w:rPr>
                <w:rFonts w:eastAsia="Calibri"/>
                <w:lang w:eastAsia="en-US" w:bidi="ar-SA"/>
              </w:rPr>
              <w:t>Смышляев (www.http://ruslang.susu.ac.ru)</w:t>
            </w:r>
          </w:p>
        </w:tc>
        <w:tc>
          <w:tcPr>
            <w:tcW w:w="2237" w:type="dxa"/>
          </w:tcPr>
          <w:p w14:paraId="5C082F8B" w14:textId="77777777" w:rsidR="007D51DA" w:rsidRPr="0074314C" w:rsidRDefault="002D0D23" w:rsidP="0074314C">
            <w:pPr>
              <w:pStyle w:val="a7"/>
              <w:jc w:val="both"/>
              <w:rPr>
                <w:rFonts w:eastAsia="Calibri"/>
                <w:lang w:eastAsia="en-US" w:bidi="ar-SA"/>
              </w:rPr>
            </w:pPr>
            <w:r w:rsidRPr="0074314C">
              <w:rPr>
                <w:rFonts w:eastAsia="Calibri"/>
                <w:lang w:eastAsia="en-US" w:bidi="ar-SA"/>
              </w:rPr>
              <w:t>Интернеттен жаңа материалдар іздеу</w:t>
            </w:r>
          </w:p>
        </w:tc>
        <w:tc>
          <w:tcPr>
            <w:tcW w:w="3008" w:type="dxa"/>
          </w:tcPr>
          <w:p w14:paraId="4114C2D5" w14:textId="77777777" w:rsidR="007D51DA" w:rsidRPr="0074314C" w:rsidRDefault="002D0D23" w:rsidP="0074314C">
            <w:pPr>
              <w:pStyle w:val="a7"/>
              <w:jc w:val="both"/>
              <w:rPr>
                <w:rFonts w:eastAsia="Calibri"/>
                <w:lang w:eastAsia="en-US" w:bidi="ar-SA"/>
              </w:rPr>
            </w:pPr>
            <w:r w:rsidRPr="0074314C">
              <w:rPr>
                <w:rFonts w:eastAsia="Calibri"/>
                <w:lang w:eastAsia="en-US" w:bidi="ar-SA"/>
              </w:rPr>
              <w:t>Мәтін қорпусын құру, үлкен көлемдегі мәтіндерді автоматты өңдеу</w:t>
            </w:r>
          </w:p>
        </w:tc>
        <w:tc>
          <w:tcPr>
            <w:tcW w:w="2072" w:type="dxa"/>
          </w:tcPr>
          <w:p w14:paraId="54834F54"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4C871D36"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76787655" w14:textId="77777777" w:rsidR="007D608C" w:rsidRPr="0074314C" w:rsidRDefault="007D608C" w:rsidP="0074314C">
            <w:pPr>
              <w:pStyle w:val="a7"/>
              <w:jc w:val="both"/>
              <w:rPr>
                <w:rFonts w:eastAsia="Calibri"/>
                <w:lang w:eastAsia="en-US" w:bidi="ar-SA"/>
              </w:rPr>
            </w:pPr>
          </w:p>
          <w:p w14:paraId="0660934B"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41FF53D3" w14:textId="77777777" w:rsidR="007D608C" w:rsidRPr="0074314C" w:rsidRDefault="007D608C" w:rsidP="0074314C">
            <w:pPr>
              <w:pStyle w:val="a7"/>
              <w:jc w:val="both"/>
              <w:rPr>
                <w:rFonts w:eastAsia="Calibri"/>
                <w:lang w:eastAsia="en-US" w:bidi="ar-SA"/>
              </w:rPr>
            </w:pPr>
          </w:p>
          <w:p w14:paraId="7B3FAC9A"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54CD7FD0" w14:textId="77777777" w:rsidR="007D608C" w:rsidRPr="0074314C" w:rsidRDefault="007D608C" w:rsidP="0074314C">
            <w:pPr>
              <w:pStyle w:val="a7"/>
              <w:jc w:val="both"/>
              <w:rPr>
                <w:rFonts w:eastAsia="Calibri"/>
                <w:lang w:eastAsia="en-US" w:bidi="ar-SA"/>
              </w:rPr>
            </w:pPr>
          </w:p>
          <w:p w14:paraId="6AAD2FBE"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4F563B49" w14:textId="77777777" w:rsidTr="00160517">
        <w:tc>
          <w:tcPr>
            <w:tcW w:w="507" w:type="dxa"/>
          </w:tcPr>
          <w:p w14:paraId="4D6ADA08"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10</w:t>
            </w:r>
          </w:p>
        </w:tc>
        <w:tc>
          <w:tcPr>
            <w:tcW w:w="2251" w:type="dxa"/>
          </w:tcPr>
          <w:p w14:paraId="173B317C" w14:textId="77777777" w:rsidR="007D51DA" w:rsidRPr="009070F8" w:rsidRDefault="009070F8" w:rsidP="0074314C">
            <w:pPr>
              <w:pStyle w:val="a7"/>
              <w:jc w:val="both"/>
              <w:rPr>
                <w:rFonts w:eastAsia="Calibri"/>
                <w:lang w:eastAsia="en-US" w:bidi="ar-SA"/>
              </w:rPr>
            </w:pPr>
            <w:r w:rsidRPr="009070F8">
              <w:rPr>
                <w:rFonts w:eastAsia="Calibri"/>
                <w:lang w:eastAsia="en-US" w:bidi="ar-SA"/>
              </w:rPr>
              <w:t>Цифрлық кітапханалар сайтына талдау жасау</w:t>
            </w:r>
          </w:p>
        </w:tc>
        <w:tc>
          <w:tcPr>
            <w:tcW w:w="1811" w:type="dxa"/>
          </w:tcPr>
          <w:p w14:paraId="54E62DF3" w14:textId="77777777" w:rsidR="007D51DA" w:rsidRPr="0074314C" w:rsidRDefault="002D0D23" w:rsidP="0074314C">
            <w:pPr>
              <w:pStyle w:val="a7"/>
              <w:jc w:val="both"/>
              <w:rPr>
                <w:rFonts w:eastAsia="Calibri"/>
                <w:lang w:eastAsia="en-US" w:bidi="ar-SA"/>
              </w:rPr>
            </w:pPr>
            <w:r w:rsidRPr="0074314C">
              <w:rPr>
                <w:rFonts w:eastAsia="Calibri"/>
                <w:lang w:eastAsia="en-US" w:bidi="ar-SA"/>
              </w:rPr>
              <w:t xml:space="preserve">Ашық деректер және оларды өңдеу мәселелерін, </w:t>
            </w:r>
            <w:r w:rsidRPr="0074314C">
              <w:rPr>
                <w:rFonts w:eastAsia="Calibri"/>
                <w:lang w:eastAsia="en-US" w:bidi="ar-SA"/>
              </w:rPr>
              <w:lastRenderedPageBreak/>
              <w:t>заманауи цифрлық басылымдарды құрудың түрлері мен әдістерін меңгеру.</w:t>
            </w:r>
          </w:p>
        </w:tc>
        <w:tc>
          <w:tcPr>
            <w:tcW w:w="2409" w:type="dxa"/>
          </w:tcPr>
          <w:p w14:paraId="1D7D9D32" w14:textId="77777777" w:rsidR="007D51DA" w:rsidRPr="0074314C" w:rsidRDefault="002D0D23" w:rsidP="0074314C">
            <w:pPr>
              <w:pStyle w:val="a7"/>
              <w:jc w:val="both"/>
              <w:rPr>
                <w:rFonts w:eastAsia="Calibri"/>
                <w:lang w:eastAsia="en-US" w:bidi="ar-SA"/>
              </w:rPr>
            </w:pPr>
            <w:r w:rsidRPr="0074314C">
              <w:rPr>
                <w:rFonts w:eastAsia="Calibri"/>
                <w:lang w:eastAsia="en-US" w:bidi="ar-SA"/>
              </w:rPr>
              <w:lastRenderedPageBreak/>
              <w:t xml:space="preserve">Тимофеева М. К. Компьютерные технологии в филологии: Практикум </w:t>
            </w:r>
            <w:r w:rsidRPr="0074314C">
              <w:rPr>
                <w:rFonts w:eastAsia="Calibri"/>
                <w:lang w:eastAsia="en-US" w:bidi="ar-SA"/>
              </w:rPr>
              <w:lastRenderedPageBreak/>
              <w:t>/ Новосиб. гос. унт. Новосибирск, 2018. С. 69.</w:t>
            </w:r>
          </w:p>
        </w:tc>
        <w:tc>
          <w:tcPr>
            <w:tcW w:w="2237" w:type="dxa"/>
          </w:tcPr>
          <w:p w14:paraId="77043970" w14:textId="77777777" w:rsidR="007D51DA" w:rsidRPr="0074314C" w:rsidRDefault="007D51DA" w:rsidP="0074314C">
            <w:pPr>
              <w:pStyle w:val="a7"/>
              <w:jc w:val="both"/>
              <w:rPr>
                <w:rFonts w:eastAsia="Calibri"/>
                <w:lang w:eastAsia="en-US" w:bidi="ar-SA"/>
              </w:rPr>
            </w:pPr>
            <w:r w:rsidRPr="0074314C">
              <w:rPr>
                <w:rFonts w:eastAsia="Calibri"/>
                <w:lang w:eastAsia="en-US" w:bidi="ar-SA"/>
              </w:rPr>
              <w:lastRenderedPageBreak/>
              <w:t>Интернет материалдары бойынша жұмыстар</w:t>
            </w:r>
          </w:p>
        </w:tc>
        <w:tc>
          <w:tcPr>
            <w:tcW w:w="3008" w:type="dxa"/>
          </w:tcPr>
          <w:p w14:paraId="781C7951" w14:textId="77777777" w:rsidR="007D51DA" w:rsidRPr="0074314C" w:rsidRDefault="002D0D23" w:rsidP="0074314C">
            <w:pPr>
              <w:pStyle w:val="a7"/>
              <w:jc w:val="both"/>
              <w:rPr>
                <w:rFonts w:eastAsia="Calibri"/>
                <w:lang w:eastAsia="en-US" w:bidi="ar-SA"/>
              </w:rPr>
            </w:pPr>
            <w:r w:rsidRPr="0074314C">
              <w:rPr>
                <w:rFonts w:eastAsia="Calibri"/>
                <w:lang w:eastAsia="en-US" w:bidi="ar-SA"/>
              </w:rPr>
              <w:t xml:space="preserve">Ашық деректерді және оларды өңдеу </w:t>
            </w:r>
            <w:r w:rsidR="007D51DA" w:rsidRPr="0074314C">
              <w:rPr>
                <w:rFonts w:eastAsia="Calibri"/>
                <w:lang w:eastAsia="en-US" w:bidi="ar-SA"/>
              </w:rPr>
              <w:t>жолдарын көрсету.</w:t>
            </w:r>
          </w:p>
        </w:tc>
        <w:tc>
          <w:tcPr>
            <w:tcW w:w="2072" w:type="dxa"/>
          </w:tcPr>
          <w:p w14:paraId="77670D89"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477F3D60"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77626869" w14:textId="77777777" w:rsidR="007D608C" w:rsidRPr="0074314C" w:rsidRDefault="007D608C" w:rsidP="0074314C">
            <w:pPr>
              <w:pStyle w:val="a7"/>
              <w:jc w:val="both"/>
              <w:rPr>
                <w:rFonts w:eastAsia="Calibri"/>
                <w:lang w:eastAsia="en-US" w:bidi="ar-SA"/>
              </w:rPr>
            </w:pPr>
          </w:p>
          <w:p w14:paraId="154C6A80"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2F9E68C6" w14:textId="77777777" w:rsidR="007D608C" w:rsidRPr="0074314C" w:rsidRDefault="007D608C" w:rsidP="0074314C">
            <w:pPr>
              <w:pStyle w:val="a7"/>
              <w:jc w:val="both"/>
              <w:rPr>
                <w:rFonts w:eastAsia="Calibri"/>
                <w:lang w:eastAsia="en-US" w:bidi="ar-SA"/>
              </w:rPr>
            </w:pPr>
          </w:p>
          <w:p w14:paraId="6B263737"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3421172B" w14:textId="77777777" w:rsidR="007D608C" w:rsidRPr="0074314C" w:rsidRDefault="007D608C" w:rsidP="0074314C">
            <w:pPr>
              <w:pStyle w:val="a7"/>
              <w:jc w:val="both"/>
              <w:rPr>
                <w:rFonts w:eastAsia="Calibri"/>
                <w:lang w:eastAsia="en-US" w:bidi="ar-SA"/>
              </w:rPr>
            </w:pPr>
          </w:p>
          <w:p w14:paraId="74828C88"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333CE1ED" w14:textId="77777777" w:rsidTr="00160517">
        <w:tc>
          <w:tcPr>
            <w:tcW w:w="507" w:type="dxa"/>
          </w:tcPr>
          <w:p w14:paraId="3A2D3F5A"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lastRenderedPageBreak/>
              <w:t>11</w:t>
            </w:r>
          </w:p>
        </w:tc>
        <w:tc>
          <w:tcPr>
            <w:tcW w:w="2251" w:type="dxa"/>
          </w:tcPr>
          <w:p w14:paraId="74E445BF" w14:textId="77777777" w:rsidR="007D51DA" w:rsidRPr="0074314C" w:rsidRDefault="009070F8" w:rsidP="0074314C">
            <w:pPr>
              <w:pStyle w:val="a7"/>
              <w:jc w:val="both"/>
              <w:rPr>
                <w:rFonts w:eastAsia="Calibri"/>
                <w:lang w:eastAsia="en-US" w:bidi="ar-SA"/>
              </w:rPr>
            </w:pPr>
            <w:r w:rsidRPr="009070F8">
              <w:rPr>
                <w:sz w:val="24"/>
                <w:szCs w:val="24"/>
                <w:lang w:eastAsia="en-US" w:bidi="ar-SA"/>
              </w:rPr>
              <w:t>Интернеттегі қолжетімді электронды сөздіктер мен тезаурустар, жиілік сөздіктерді цифрлық талдау бағдарламалары</w:t>
            </w:r>
          </w:p>
        </w:tc>
        <w:tc>
          <w:tcPr>
            <w:tcW w:w="1811" w:type="dxa"/>
          </w:tcPr>
          <w:p w14:paraId="7454995C" w14:textId="77777777" w:rsidR="007D51DA" w:rsidRPr="0074314C" w:rsidRDefault="002D0D23" w:rsidP="0074314C">
            <w:pPr>
              <w:pStyle w:val="a7"/>
              <w:jc w:val="both"/>
              <w:rPr>
                <w:rFonts w:eastAsia="Calibri"/>
                <w:lang w:eastAsia="en-US" w:bidi="ar-SA"/>
              </w:rPr>
            </w:pPr>
            <w:r w:rsidRPr="0074314C">
              <w:rPr>
                <w:rFonts w:eastAsia="Calibri"/>
                <w:lang w:eastAsia="en-US" w:bidi="ar-SA"/>
              </w:rPr>
              <w:t>Компьютерлік лексикография</w:t>
            </w:r>
            <w:r w:rsidR="00D6159A" w:rsidRPr="0074314C">
              <w:rPr>
                <w:rFonts w:eastAsia="Calibri"/>
                <w:lang w:eastAsia="en-US" w:bidi="ar-SA"/>
              </w:rPr>
              <w:t xml:space="preserve">ның қолданбалы аспектілерін меңгеру. </w:t>
            </w:r>
            <w:r w:rsidR="00671C8F" w:rsidRPr="0074314C">
              <w:rPr>
                <w:bCs/>
                <w:lang w:eastAsia="ru-RU" w:bidi="ar-SA"/>
              </w:rPr>
              <w:t>Сөздік түзу технологиясымен танысу</w:t>
            </w:r>
          </w:p>
        </w:tc>
        <w:tc>
          <w:tcPr>
            <w:tcW w:w="2409" w:type="dxa"/>
          </w:tcPr>
          <w:p w14:paraId="6C8C4AB1" w14:textId="77777777" w:rsidR="007D51DA" w:rsidRPr="0074314C" w:rsidRDefault="00671C8F" w:rsidP="0074314C">
            <w:pPr>
              <w:pStyle w:val="a7"/>
              <w:jc w:val="both"/>
              <w:rPr>
                <w:rFonts w:eastAsia="Calibri"/>
                <w:lang w:eastAsia="en-US" w:bidi="ar-SA"/>
              </w:rPr>
            </w:pPr>
            <w:r w:rsidRPr="0074314C">
              <w:rPr>
                <w:rFonts w:eastAsia="Calibri"/>
                <w:lang w:eastAsia="en-US" w:bidi="ar-SA"/>
              </w:rPr>
              <w:t>Информационные технологии в лингвистике: учеб. пособие / Л.Ю. Щипицина. – М.: ФЛИНТА: Наука, 2017. – 128 с.</w:t>
            </w:r>
          </w:p>
        </w:tc>
        <w:tc>
          <w:tcPr>
            <w:tcW w:w="2237" w:type="dxa"/>
          </w:tcPr>
          <w:p w14:paraId="5D1A5445" w14:textId="77777777" w:rsidR="00671C8F" w:rsidRPr="0074314C" w:rsidRDefault="007D51DA" w:rsidP="0074314C">
            <w:pPr>
              <w:pStyle w:val="a7"/>
              <w:jc w:val="both"/>
              <w:rPr>
                <w:rFonts w:eastAsia="Calibri"/>
                <w:lang w:eastAsia="en-US" w:bidi="ar-SA"/>
              </w:rPr>
            </w:pPr>
            <w:r w:rsidRPr="0074314C">
              <w:rPr>
                <w:rFonts w:eastAsia="Calibri"/>
                <w:lang w:eastAsia="en-US" w:bidi="ar-SA"/>
              </w:rPr>
              <w:t>Интернет материалдары бойынша жұмыстар</w:t>
            </w:r>
            <w:r w:rsidR="00671C8F" w:rsidRPr="0074314C">
              <w:rPr>
                <w:rFonts w:eastAsia="Calibri"/>
                <w:lang w:eastAsia="en-US" w:bidi="ar-SA"/>
              </w:rPr>
              <w:t xml:space="preserve"> </w:t>
            </w:r>
          </w:p>
          <w:p w14:paraId="561FD187" w14:textId="77777777" w:rsidR="00671C8F" w:rsidRPr="0074314C" w:rsidRDefault="00671C8F" w:rsidP="0074314C">
            <w:pPr>
              <w:pStyle w:val="a7"/>
              <w:jc w:val="both"/>
              <w:rPr>
                <w:rFonts w:eastAsia="Calibri"/>
                <w:lang w:eastAsia="en-US" w:bidi="ar-SA"/>
              </w:rPr>
            </w:pPr>
            <w:r w:rsidRPr="0074314C">
              <w:rPr>
                <w:rFonts w:eastAsia="Calibri"/>
                <w:lang w:eastAsia="en-US" w:bidi="ar-SA"/>
              </w:rPr>
              <w:t>lugat.kz, sozdik.kz</w:t>
            </w:r>
          </w:p>
          <w:p w14:paraId="1DB6088E" w14:textId="77777777" w:rsidR="007D51DA" w:rsidRPr="0074314C" w:rsidRDefault="00671C8F" w:rsidP="0074314C">
            <w:pPr>
              <w:pStyle w:val="a7"/>
              <w:jc w:val="both"/>
              <w:rPr>
                <w:rFonts w:eastAsia="Calibri"/>
                <w:lang w:eastAsia="en-US" w:bidi="ar-SA"/>
              </w:rPr>
            </w:pPr>
            <w:r w:rsidRPr="0074314C">
              <w:rPr>
                <w:rFonts w:eastAsia="Calibri"/>
                <w:lang w:eastAsia="en-US" w:bidi="ar-SA"/>
              </w:rPr>
              <w:t>сайттарымен жұмыс</w:t>
            </w:r>
          </w:p>
        </w:tc>
        <w:tc>
          <w:tcPr>
            <w:tcW w:w="3008" w:type="dxa"/>
          </w:tcPr>
          <w:p w14:paraId="6B72E143" w14:textId="77777777" w:rsidR="007D51DA" w:rsidRPr="0074314C" w:rsidRDefault="007D51DA" w:rsidP="0074314C">
            <w:pPr>
              <w:pStyle w:val="a7"/>
              <w:jc w:val="both"/>
              <w:rPr>
                <w:rFonts w:eastAsia="Calibri"/>
                <w:lang w:eastAsia="en-US" w:bidi="ar-SA"/>
              </w:rPr>
            </w:pPr>
            <w:r w:rsidRPr="0074314C">
              <w:rPr>
                <w:rFonts w:eastAsia="Andale Sans UI"/>
                <w:kern w:val="3"/>
                <w:lang w:eastAsia="en-US" w:bidi="ar-SA"/>
              </w:rPr>
              <w:t>Лингвистикалық автоматтық құрылыммен толық танысу, онымен кідіріссіз жұмыс істей білу.</w:t>
            </w:r>
            <w:r w:rsidR="00671C8F" w:rsidRPr="0074314C">
              <w:rPr>
                <w:bCs/>
                <w:lang w:eastAsia="ru-RU" w:bidi="ar-SA"/>
              </w:rPr>
              <w:t xml:space="preserve"> Лексикографиялық жүйенің жалпы типологиясымен таныс болу.</w:t>
            </w:r>
          </w:p>
        </w:tc>
        <w:tc>
          <w:tcPr>
            <w:tcW w:w="2072" w:type="dxa"/>
          </w:tcPr>
          <w:p w14:paraId="3138B197"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6701B735"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47DE65CA" w14:textId="77777777" w:rsidR="007D608C" w:rsidRPr="0074314C" w:rsidRDefault="007D608C" w:rsidP="0074314C">
            <w:pPr>
              <w:pStyle w:val="a7"/>
              <w:jc w:val="both"/>
              <w:rPr>
                <w:rFonts w:eastAsia="Calibri"/>
                <w:lang w:eastAsia="en-US" w:bidi="ar-SA"/>
              </w:rPr>
            </w:pPr>
          </w:p>
          <w:p w14:paraId="39F3C1B0"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575A4578" w14:textId="77777777" w:rsidR="007D608C" w:rsidRPr="0074314C" w:rsidRDefault="007D608C" w:rsidP="0074314C">
            <w:pPr>
              <w:pStyle w:val="a7"/>
              <w:jc w:val="both"/>
              <w:rPr>
                <w:rFonts w:eastAsia="Calibri"/>
                <w:lang w:eastAsia="en-US" w:bidi="ar-SA"/>
              </w:rPr>
            </w:pPr>
          </w:p>
          <w:p w14:paraId="3D27DFD7"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3DC30D61" w14:textId="77777777" w:rsidR="007D608C" w:rsidRPr="0074314C" w:rsidRDefault="007D608C" w:rsidP="0074314C">
            <w:pPr>
              <w:pStyle w:val="a7"/>
              <w:jc w:val="both"/>
              <w:rPr>
                <w:rFonts w:eastAsia="Calibri"/>
                <w:lang w:eastAsia="en-US" w:bidi="ar-SA"/>
              </w:rPr>
            </w:pPr>
          </w:p>
          <w:p w14:paraId="7EE506A5"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660C68A9" w14:textId="77777777" w:rsidTr="00160517">
        <w:tc>
          <w:tcPr>
            <w:tcW w:w="507" w:type="dxa"/>
          </w:tcPr>
          <w:p w14:paraId="41B40FD9"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12</w:t>
            </w:r>
          </w:p>
        </w:tc>
        <w:tc>
          <w:tcPr>
            <w:tcW w:w="2251" w:type="dxa"/>
          </w:tcPr>
          <w:p w14:paraId="33D0CE00" w14:textId="77777777" w:rsidR="007D51DA" w:rsidRPr="009070F8" w:rsidRDefault="00671C8F" w:rsidP="0074314C">
            <w:pPr>
              <w:pStyle w:val="a7"/>
              <w:jc w:val="both"/>
              <w:rPr>
                <w:rFonts w:eastAsia="Calibri"/>
                <w:lang w:val="ru-RU" w:eastAsia="en-US" w:bidi="ar-SA"/>
              </w:rPr>
            </w:pPr>
            <w:r w:rsidRPr="0074314C">
              <w:rPr>
                <w:rFonts w:eastAsia="Calibri"/>
                <w:b/>
                <w:lang w:eastAsia="en-US" w:bidi="ar-SA"/>
              </w:rPr>
              <w:t xml:space="preserve"> </w:t>
            </w:r>
            <w:r w:rsidR="009070F8" w:rsidRPr="009070F8">
              <w:rPr>
                <w:rFonts w:eastAsia="Calibri"/>
                <w:lang w:eastAsia="en-US" w:bidi="ar-SA"/>
              </w:rPr>
              <w:t>Қазақ тілін оқытудағы виртуалды технологиялар</w:t>
            </w:r>
          </w:p>
        </w:tc>
        <w:tc>
          <w:tcPr>
            <w:tcW w:w="1811" w:type="dxa"/>
          </w:tcPr>
          <w:p w14:paraId="6C7BAB7E" w14:textId="77777777" w:rsidR="007D51DA" w:rsidRPr="0074314C" w:rsidRDefault="003D007E" w:rsidP="0074314C">
            <w:pPr>
              <w:pStyle w:val="a7"/>
              <w:jc w:val="both"/>
              <w:rPr>
                <w:rFonts w:eastAsia="Calibri"/>
                <w:lang w:eastAsia="en-US" w:bidi="ar-SA"/>
              </w:rPr>
            </w:pPr>
            <w:r w:rsidRPr="0074314C">
              <w:rPr>
                <w:rFonts w:eastAsia="Andale Sans UI"/>
                <w:kern w:val="3"/>
                <w:lang w:eastAsia="en-US" w:bidi="ar-SA"/>
              </w:rPr>
              <w:t xml:space="preserve">Қазақ тілін оқытудағы виртуалды технологияларды сұрыптау, қажеттісін ала білу.  </w:t>
            </w:r>
            <w:r w:rsidRPr="0074314C">
              <w:rPr>
                <w:bCs/>
                <w:lang w:eastAsia="ru-RU" w:bidi="ar-SA"/>
              </w:rPr>
              <w:t xml:space="preserve"> </w:t>
            </w:r>
          </w:p>
        </w:tc>
        <w:tc>
          <w:tcPr>
            <w:tcW w:w="2409" w:type="dxa"/>
          </w:tcPr>
          <w:p w14:paraId="5F6EE447" w14:textId="77777777" w:rsidR="007D51DA" w:rsidRPr="0074314C" w:rsidRDefault="00671C8F" w:rsidP="0074314C">
            <w:pPr>
              <w:pStyle w:val="a7"/>
              <w:jc w:val="both"/>
              <w:rPr>
                <w:rFonts w:eastAsia="Calibri"/>
                <w:b/>
                <w:lang w:eastAsia="en-US" w:bidi="ar-SA"/>
              </w:rPr>
            </w:pPr>
            <w:r w:rsidRPr="0074314C">
              <w:rPr>
                <w:rFonts w:eastAsia="Calibri"/>
                <w:lang w:eastAsia="en-US" w:bidi="ar-SA"/>
              </w:rPr>
              <w:t xml:space="preserve"> Мәдиева Г.Б. Компьютерлік лингвистика: оқу құралы / Г.Б. Мәдиева, С.Б. Бектемірова, Ж.Ж. Күзембекова. – Алматы: Қазақ университеті, 2016. – 164 б.</w:t>
            </w:r>
          </w:p>
        </w:tc>
        <w:tc>
          <w:tcPr>
            <w:tcW w:w="2237" w:type="dxa"/>
          </w:tcPr>
          <w:p w14:paraId="3C385A06" w14:textId="77777777" w:rsidR="00671C8F" w:rsidRPr="0074314C" w:rsidRDefault="00671C8F" w:rsidP="0074314C">
            <w:pPr>
              <w:pStyle w:val="a7"/>
              <w:jc w:val="both"/>
            </w:pPr>
            <w:r w:rsidRPr="0074314C">
              <w:t>Басқа тілдің де корпустарын зерттеу.</w:t>
            </w:r>
          </w:p>
          <w:p w14:paraId="58E2770A" w14:textId="77777777" w:rsidR="007D51DA" w:rsidRPr="0074314C" w:rsidRDefault="007D51DA" w:rsidP="0074314C">
            <w:pPr>
              <w:pStyle w:val="a7"/>
              <w:jc w:val="both"/>
              <w:rPr>
                <w:rFonts w:eastAsia="Calibri"/>
                <w:lang w:eastAsia="en-US" w:bidi="ar-SA"/>
              </w:rPr>
            </w:pPr>
          </w:p>
        </w:tc>
        <w:tc>
          <w:tcPr>
            <w:tcW w:w="3008" w:type="dxa"/>
          </w:tcPr>
          <w:p w14:paraId="02FD92D4" w14:textId="77777777" w:rsidR="007D51DA" w:rsidRPr="0074314C" w:rsidRDefault="00AE4770" w:rsidP="0074314C">
            <w:pPr>
              <w:pStyle w:val="a7"/>
              <w:jc w:val="both"/>
              <w:rPr>
                <w:rFonts w:eastAsia="Calibri"/>
                <w:lang w:eastAsia="en-US" w:bidi="ar-SA"/>
              </w:rPr>
            </w:pPr>
            <w:r w:rsidRPr="0074314C">
              <w:t xml:space="preserve">Корпус құру бағдарламалары мен корпустағы мәтіндік ақпараттарды өңдеумен танысады, оны өз қызметінде қолдана біледі. </w:t>
            </w:r>
          </w:p>
        </w:tc>
        <w:tc>
          <w:tcPr>
            <w:tcW w:w="2072" w:type="dxa"/>
          </w:tcPr>
          <w:p w14:paraId="54F67A79"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0EC55B4A"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444BDC81" w14:textId="77777777" w:rsidR="007D608C" w:rsidRPr="0074314C" w:rsidRDefault="007D608C" w:rsidP="0074314C">
            <w:pPr>
              <w:pStyle w:val="a7"/>
              <w:jc w:val="both"/>
              <w:rPr>
                <w:rFonts w:eastAsia="Calibri"/>
                <w:lang w:eastAsia="en-US" w:bidi="ar-SA"/>
              </w:rPr>
            </w:pPr>
          </w:p>
          <w:p w14:paraId="2D572AAA"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040C8185" w14:textId="77777777" w:rsidR="007D608C" w:rsidRPr="0074314C" w:rsidRDefault="007D608C" w:rsidP="0074314C">
            <w:pPr>
              <w:pStyle w:val="a7"/>
              <w:jc w:val="both"/>
              <w:rPr>
                <w:rFonts w:eastAsia="Calibri"/>
                <w:lang w:eastAsia="en-US" w:bidi="ar-SA"/>
              </w:rPr>
            </w:pPr>
          </w:p>
          <w:p w14:paraId="6ED182E9"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76981C4D" w14:textId="77777777" w:rsidR="007D608C" w:rsidRPr="0074314C" w:rsidRDefault="007D608C" w:rsidP="0074314C">
            <w:pPr>
              <w:pStyle w:val="a7"/>
              <w:jc w:val="both"/>
              <w:rPr>
                <w:rFonts w:eastAsia="Calibri"/>
                <w:lang w:eastAsia="en-US" w:bidi="ar-SA"/>
              </w:rPr>
            </w:pPr>
          </w:p>
          <w:p w14:paraId="4482B952"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4DB09D9B" w14:textId="77777777" w:rsidTr="00AE4770">
        <w:trPr>
          <w:trHeight w:val="557"/>
        </w:trPr>
        <w:tc>
          <w:tcPr>
            <w:tcW w:w="507" w:type="dxa"/>
          </w:tcPr>
          <w:p w14:paraId="05180E7D"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13</w:t>
            </w:r>
          </w:p>
        </w:tc>
        <w:tc>
          <w:tcPr>
            <w:tcW w:w="2251" w:type="dxa"/>
          </w:tcPr>
          <w:p w14:paraId="06F084E4" w14:textId="77777777" w:rsidR="007D51DA" w:rsidRPr="0074314C" w:rsidRDefault="003D007E" w:rsidP="0074314C">
            <w:pPr>
              <w:pStyle w:val="a7"/>
              <w:jc w:val="both"/>
              <w:rPr>
                <w:rFonts w:eastAsia="Calibri"/>
                <w:lang w:eastAsia="en-US" w:bidi="ar-SA"/>
              </w:rPr>
            </w:pPr>
            <w:r>
              <w:rPr>
                <w:rFonts w:eastAsia="Andale Sans UI"/>
                <w:b/>
                <w:kern w:val="3"/>
                <w:lang w:eastAsia="en-US" w:bidi="ar-SA"/>
              </w:rPr>
              <w:t xml:space="preserve"> </w:t>
            </w:r>
            <w:r>
              <w:t xml:space="preserve">Қазақ тіліндегі онлайн курстар </w:t>
            </w:r>
            <w:r w:rsidRPr="00256E2E">
              <w:t xml:space="preserve"> </w:t>
            </w:r>
          </w:p>
        </w:tc>
        <w:tc>
          <w:tcPr>
            <w:tcW w:w="1811" w:type="dxa"/>
          </w:tcPr>
          <w:p w14:paraId="5426CA23" w14:textId="77777777" w:rsidR="007D51DA" w:rsidRPr="0074314C" w:rsidRDefault="003D007E" w:rsidP="0074314C">
            <w:pPr>
              <w:pStyle w:val="a7"/>
              <w:jc w:val="both"/>
              <w:rPr>
                <w:rFonts w:eastAsia="Calibri"/>
                <w:lang w:eastAsia="en-US" w:bidi="ar-SA"/>
              </w:rPr>
            </w:pPr>
            <w:r>
              <w:rPr>
                <w:bCs/>
                <w:lang w:eastAsia="ar-SA" w:bidi="ar-SA"/>
              </w:rPr>
              <w:t>Онлайн курстармен танысу</w:t>
            </w:r>
            <w:r w:rsidR="00AE4770" w:rsidRPr="0074314C">
              <w:rPr>
                <w:bCs/>
                <w:lang w:eastAsia="ar-SA" w:bidi="ar-SA"/>
              </w:rPr>
              <w:t xml:space="preserve"> </w:t>
            </w:r>
          </w:p>
        </w:tc>
        <w:tc>
          <w:tcPr>
            <w:tcW w:w="2409" w:type="dxa"/>
          </w:tcPr>
          <w:p w14:paraId="6F257A1A" w14:textId="77777777" w:rsidR="00AE4770" w:rsidRPr="0074314C" w:rsidRDefault="00AE4770" w:rsidP="0074314C">
            <w:pPr>
              <w:pStyle w:val="a7"/>
              <w:jc w:val="both"/>
              <w:rPr>
                <w:rFonts w:eastAsia="Andale Sans UI"/>
                <w:kern w:val="3"/>
                <w:lang w:eastAsia="en-US" w:bidi="ar-SA"/>
              </w:rPr>
            </w:pPr>
            <w:r w:rsidRPr="0074314C">
              <w:rPr>
                <w:rFonts w:eastAsia="Andale Sans UI"/>
                <w:kern w:val="3"/>
                <w:lang w:eastAsia="en-US" w:bidi="ar-SA"/>
              </w:rPr>
              <w:t>https://qazcorpus.kz/ - Қазақ тілінің ұлттық корпусы</w:t>
            </w:r>
          </w:p>
          <w:p w14:paraId="0BCA2C0A" w14:textId="77777777" w:rsidR="00AE4770" w:rsidRPr="0074314C" w:rsidRDefault="00AE4770" w:rsidP="0074314C">
            <w:pPr>
              <w:pStyle w:val="a7"/>
              <w:jc w:val="both"/>
              <w:rPr>
                <w:rFonts w:eastAsia="Andale Sans UI"/>
                <w:kern w:val="3"/>
                <w:lang w:eastAsia="en-US" w:bidi="ar-SA"/>
              </w:rPr>
            </w:pPr>
            <w:r w:rsidRPr="0074314C">
              <w:rPr>
                <w:rFonts w:eastAsia="Andale Sans UI"/>
                <w:kern w:val="3"/>
                <w:lang w:eastAsia="en-US" w:bidi="ar-SA"/>
              </w:rPr>
              <w:t>https://best.qazcorpora.kz/ - Қазақ тілінің ұлттық корпусының кіші корпусы</w:t>
            </w:r>
          </w:p>
          <w:p w14:paraId="66082105" w14:textId="77777777" w:rsidR="00AE4770" w:rsidRPr="0074314C" w:rsidRDefault="00AE4770" w:rsidP="0074314C">
            <w:pPr>
              <w:pStyle w:val="a7"/>
              <w:jc w:val="both"/>
              <w:rPr>
                <w:rFonts w:eastAsia="Andale Sans UI"/>
                <w:kern w:val="3"/>
                <w:lang w:eastAsia="en-US" w:bidi="ar-SA"/>
              </w:rPr>
            </w:pPr>
            <w:r w:rsidRPr="0074314C">
              <w:rPr>
                <w:rFonts w:eastAsia="Andale Sans UI"/>
                <w:kern w:val="3"/>
                <w:lang w:eastAsia="en-US" w:bidi="ar-SA"/>
              </w:rPr>
              <w:t>http://web-corpora.net/KazakhCorpus/ - Алматы қазақ тілі корпусы (АҚТК)</w:t>
            </w:r>
          </w:p>
          <w:p w14:paraId="60E7AF28" w14:textId="77777777" w:rsidR="007D51DA" w:rsidRPr="0074314C" w:rsidRDefault="00AE4770" w:rsidP="0074314C">
            <w:pPr>
              <w:pStyle w:val="a7"/>
              <w:jc w:val="both"/>
              <w:rPr>
                <w:rFonts w:eastAsia="Calibri"/>
                <w:lang w:eastAsia="en-US" w:bidi="ar-SA"/>
              </w:rPr>
            </w:pPr>
            <w:r w:rsidRPr="0074314C">
              <w:rPr>
                <w:rFonts w:eastAsia="Andale Sans UI"/>
                <w:kern w:val="3"/>
                <w:lang w:eastAsia="en-US" w:bidi="ar-SA"/>
              </w:rPr>
              <w:t xml:space="preserve">тілдік жұмыстар </w:t>
            </w:r>
          </w:p>
        </w:tc>
        <w:tc>
          <w:tcPr>
            <w:tcW w:w="2237" w:type="dxa"/>
          </w:tcPr>
          <w:p w14:paraId="3337726A" w14:textId="77777777" w:rsidR="007D51DA" w:rsidRPr="0074314C" w:rsidRDefault="00EF57F6" w:rsidP="0074314C">
            <w:pPr>
              <w:pStyle w:val="a7"/>
              <w:jc w:val="both"/>
              <w:rPr>
                <w:rFonts w:eastAsia="Calibri"/>
                <w:lang w:eastAsia="en-US" w:bidi="ar-SA"/>
              </w:rPr>
            </w:pPr>
            <w:hyperlink r:id="rId10" w:history="1">
              <w:r w:rsidR="00AE4770" w:rsidRPr="0074314C">
                <w:rPr>
                  <w:rStyle w:val="a6"/>
                  <w:rFonts w:eastAsia="Calibri"/>
                  <w:lang w:eastAsia="en-US" w:bidi="ar-SA"/>
                </w:rPr>
                <w:t>www.ruscorpora.ru</w:t>
              </w:r>
            </w:hyperlink>
            <w:r w:rsidR="00AE4770" w:rsidRPr="0074314C">
              <w:rPr>
                <w:rFonts w:eastAsia="Calibri"/>
                <w:lang w:eastAsia="en-US" w:bidi="ar-SA"/>
              </w:rPr>
              <w:t xml:space="preserve"> корпусын талдап шығу</w:t>
            </w:r>
          </w:p>
        </w:tc>
        <w:tc>
          <w:tcPr>
            <w:tcW w:w="3008" w:type="dxa"/>
          </w:tcPr>
          <w:p w14:paraId="712D2106" w14:textId="77777777" w:rsidR="007D51DA" w:rsidRPr="0074314C" w:rsidRDefault="00AE4770" w:rsidP="0074314C">
            <w:pPr>
              <w:pStyle w:val="a7"/>
              <w:jc w:val="both"/>
              <w:rPr>
                <w:rFonts w:eastAsia="Calibri"/>
                <w:lang w:eastAsia="en-US" w:bidi="ar-SA"/>
              </w:rPr>
            </w:pPr>
            <w:r w:rsidRPr="0074314C">
              <w:rPr>
                <w:rFonts w:eastAsia="Andale Sans UI"/>
                <w:kern w:val="3"/>
                <w:lang w:eastAsia="en-US" w:bidi="ar-SA"/>
              </w:rPr>
              <w:t>Сөйлеу ағымын компьютерлік өңдеу технологиялары</w:t>
            </w:r>
            <w:r w:rsidRPr="0074314C">
              <w:t>мен жұмыс істеу.</w:t>
            </w:r>
          </w:p>
        </w:tc>
        <w:tc>
          <w:tcPr>
            <w:tcW w:w="2072" w:type="dxa"/>
          </w:tcPr>
          <w:p w14:paraId="6B58DF2F"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4B76FF97"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2F3824E4" w14:textId="77777777" w:rsidR="007D608C" w:rsidRPr="0074314C" w:rsidRDefault="007D608C" w:rsidP="0074314C">
            <w:pPr>
              <w:pStyle w:val="a7"/>
              <w:jc w:val="both"/>
              <w:rPr>
                <w:rFonts w:eastAsia="Calibri"/>
                <w:lang w:eastAsia="en-US" w:bidi="ar-SA"/>
              </w:rPr>
            </w:pPr>
          </w:p>
          <w:p w14:paraId="17EBFAEC"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5305FD22" w14:textId="77777777" w:rsidR="007D608C" w:rsidRPr="0074314C" w:rsidRDefault="007D608C" w:rsidP="0074314C">
            <w:pPr>
              <w:pStyle w:val="a7"/>
              <w:jc w:val="both"/>
              <w:rPr>
                <w:rFonts w:eastAsia="Calibri"/>
                <w:lang w:eastAsia="en-US" w:bidi="ar-SA"/>
              </w:rPr>
            </w:pPr>
          </w:p>
          <w:p w14:paraId="27CCF38B"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7CA7EE70" w14:textId="77777777" w:rsidR="007D608C" w:rsidRPr="0074314C" w:rsidRDefault="007D608C" w:rsidP="0074314C">
            <w:pPr>
              <w:pStyle w:val="a7"/>
              <w:jc w:val="both"/>
              <w:rPr>
                <w:rFonts w:eastAsia="Calibri"/>
                <w:lang w:eastAsia="en-US" w:bidi="ar-SA"/>
              </w:rPr>
            </w:pPr>
          </w:p>
          <w:p w14:paraId="517341D0"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47FFB058" w14:textId="77777777" w:rsidTr="00160517">
        <w:tc>
          <w:tcPr>
            <w:tcW w:w="507" w:type="dxa"/>
          </w:tcPr>
          <w:p w14:paraId="0B9B235F"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t>14</w:t>
            </w:r>
          </w:p>
        </w:tc>
        <w:tc>
          <w:tcPr>
            <w:tcW w:w="2251" w:type="dxa"/>
          </w:tcPr>
          <w:p w14:paraId="59A8A1BE" w14:textId="77777777" w:rsidR="003D007E" w:rsidRPr="003D007E" w:rsidRDefault="00AE4770" w:rsidP="003D007E">
            <w:pPr>
              <w:pStyle w:val="a7"/>
              <w:jc w:val="both"/>
              <w:rPr>
                <w:rFonts w:eastAsia="Calibri"/>
                <w:lang w:eastAsia="en-US" w:bidi="ar-SA"/>
              </w:rPr>
            </w:pPr>
            <w:r w:rsidRPr="0074314C">
              <w:rPr>
                <w:rFonts w:eastAsia="Calibri"/>
                <w:b/>
                <w:lang w:eastAsia="en-US" w:bidi="ar-SA"/>
              </w:rPr>
              <w:t xml:space="preserve"> </w:t>
            </w:r>
            <w:r w:rsidR="003D007E" w:rsidRPr="003D007E">
              <w:rPr>
                <w:rFonts w:eastAsia="Calibri"/>
                <w:lang w:eastAsia="en-US" w:bidi="ar-SA"/>
              </w:rPr>
              <w:t>Геймификациялық (ойын) технологиялар</w:t>
            </w:r>
          </w:p>
          <w:p w14:paraId="3551D2A3" w14:textId="77777777" w:rsidR="007D51DA" w:rsidRPr="0074314C" w:rsidRDefault="003D007E" w:rsidP="003D007E">
            <w:pPr>
              <w:pStyle w:val="a7"/>
              <w:jc w:val="both"/>
              <w:rPr>
                <w:rFonts w:eastAsia="Calibri"/>
                <w:b/>
                <w:lang w:eastAsia="en-US" w:bidi="ar-SA"/>
              </w:rPr>
            </w:pPr>
            <w:r w:rsidRPr="003D007E">
              <w:rPr>
                <w:rFonts w:eastAsia="Calibri"/>
                <w:lang w:eastAsia="en-US" w:bidi="ar-SA"/>
              </w:rPr>
              <w:lastRenderedPageBreak/>
              <w:t>Жаттықтырушы (тренажерные) бағдарламалар</w:t>
            </w:r>
          </w:p>
        </w:tc>
        <w:tc>
          <w:tcPr>
            <w:tcW w:w="1811" w:type="dxa"/>
          </w:tcPr>
          <w:p w14:paraId="1F0A7E2D" w14:textId="77777777" w:rsidR="007D51DA" w:rsidRPr="0074314C" w:rsidRDefault="00AE4770" w:rsidP="003D007E">
            <w:pPr>
              <w:pStyle w:val="a7"/>
              <w:jc w:val="both"/>
              <w:rPr>
                <w:rFonts w:eastAsia="Calibri"/>
                <w:lang w:eastAsia="en-US" w:bidi="ar-SA"/>
              </w:rPr>
            </w:pPr>
            <w:r w:rsidRPr="0074314C">
              <w:rPr>
                <w:rFonts w:eastAsia="Andale Sans UI"/>
                <w:kern w:val="3"/>
                <w:lang w:eastAsia="en-US" w:bidi="ar-SA"/>
              </w:rPr>
              <w:lastRenderedPageBreak/>
              <w:t xml:space="preserve">Қазақ тілін оқытудағы </w:t>
            </w:r>
            <w:r w:rsidR="003D007E">
              <w:rPr>
                <w:rFonts w:eastAsia="Andale Sans UI"/>
                <w:kern w:val="3"/>
                <w:lang w:eastAsia="en-US" w:bidi="ar-SA"/>
              </w:rPr>
              <w:t>ойын түрлерін зерттеу</w:t>
            </w:r>
            <w:r w:rsidRPr="0074314C">
              <w:rPr>
                <w:rFonts w:eastAsia="Andale Sans UI"/>
                <w:kern w:val="3"/>
                <w:lang w:eastAsia="en-US" w:bidi="ar-SA"/>
              </w:rPr>
              <w:t xml:space="preserve">  </w:t>
            </w:r>
            <w:r w:rsidR="007D51DA" w:rsidRPr="0074314C">
              <w:rPr>
                <w:bCs/>
                <w:lang w:eastAsia="ru-RU" w:bidi="ar-SA"/>
              </w:rPr>
              <w:t xml:space="preserve"> </w:t>
            </w:r>
          </w:p>
        </w:tc>
        <w:tc>
          <w:tcPr>
            <w:tcW w:w="2409" w:type="dxa"/>
          </w:tcPr>
          <w:p w14:paraId="70973858" w14:textId="77777777" w:rsidR="00AE4770" w:rsidRPr="0074314C" w:rsidRDefault="00AE4770" w:rsidP="0074314C">
            <w:pPr>
              <w:pStyle w:val="a7"/>
              <w:jc w:val="both"/>
            </w:pPr>
            <w:r w:rsidRPr="0074314C">
              <w:t>Qazaqsha soile</w:t>
            </w:r>
          </w:p>
          <w:p w14:paraId="74598A6B" w14:textId="77777777" w:rsidR="00AE4770" w:rsidRPr="0074314C" w:rsidRDefault="00AE4770" w:rsidP="0074314C">
            <w:pPr>
              <w:pStyle w:val="a7"/>
              <w:jc w:val="both"/>
            </w:pPr>
            <w:r w:rsidRPr="0074314C">
              <w:tab/>
              <w:t>https://instagram.com/qazaqsha_soile_</w:t>
            </w:r>
            <w:r w:rsidRPr="0074314C">
              <w:lastRenderedPageBreak/>
              <w:t>?igshid=YmMyMTA2M2Y=</w:t>
            </w:r>
            <w:r w:rsidRPr="0074314C">
              <w:cr/>
              <w:t>Speak kazakh</w:t>
            </w:r>
          </w:p>
          <w:p w14:paraId="2A200DDA" w14:textId="77777777" w:rsidR="00AE4770" w:rsidRPr="0074314C" w:rsidRDefault="00AE4770" w:rsidP="0074314C">
            <w:pPr>
              <w:pStyle w:val="a7"/>
              <w:jc w:val="both"/>
            </w:pPr>
            <w:r w:rsidRPr="0074314C">
              <w:tab/>
              <w:t>https://instagram.com/speak_kazakh?igshid=YmMyMTA2M2Y= Kaz lessons</w:t>
            </w:r>
            <w:r w:rsidRPr="0074314C">
              <w:tab/>
            </w:r>
            <w:hyperlink r:id="rId11" w:history="1">
              <w:r w:rsidRPr="0074314C">
                <w:rPr>
                  <w:rStyle w:val="a6"/>
                </w:rPr>
                <w:t>https://instagram.com/kazlessons?igshid=YmMyMTA2M2Y</w:t>
              </w:r>
            </w:hyperlink>
            <w:r w:rsidRPr="0074314C">
              <w:t>=</w:t>
            </w:r>
          </w:p>
          <w:p w14:paraId="2AC03C16" w14:textId="77777777" w:rsidR="007D51DA" w:rsidRPr="0074314C" w:rsidRDefault="00AE4770" w:rsidP="0074314C">
            <w:pPr>
              <w:pStyle w:val="a7"/>
              <w:jc w:val="both"/>
              <w:rPr>
                <w:rFonts w:eastAsia="Calibri"/>
                <w:lang w:eastAsia="en-US" w:bidi="ar-SA"/>
              </w:rPr>
            </w:pPr>
            <w:r w:rsidRPr="0074314C">
              <w:t xml:space="preserve">жұмыс түрлері </w:t>
            </w:r>
          </w:p>
        </w:tc>
        <w:tc>
          <w:tcPr>
            <w:tcW w:w="2237" w:type="dxa"/>
          </w:tcPr>
          <w:p w14:paraId="2BCDF44E" w14:textId="77777777" w:rsidR="007D51DA" w:rsidRPr="0074314C" w:rsidRDefault="00AE4770" w:rsidP="0074314C">
            <w:pPr>
              <w:pStyle w:val="a7"/>
              <w:jc w:val="both"/>
              <w:rPr>
                <w:rFonts w:eastAsia="Calibri"/>
                <w:lang w:eastAsia="en-US" w:bidi="ar-SA"/>
              </w:rPr>
            </w:pPr>
            <w:r w:rsidRPr="0074314C">
              <w:rPr>
                <w:rFonts w:eastAsia="Calibri"/>
                <w:lang w:eastAsia="en-US" w:bidi="ar-SA"/>
              </w:rPr>
              <w:lastRenderedPageBreak/>
              <w:t xml:space="preserve">https://learningapps.org оқыту </w:t>
            </w:r>
            <w:r w:rsidRPr="0074314C">
              <w:rPr>
                <w:rFonts w:eastAsia="Calibri"/>
                <w:lang w:eastAsia="en-US" w:bidi="ar-SA"/>
              </w:rPr>
              <w:lastRenderedPageBreak/>
              <w:t>платформасындағы түрлі жұмыстар</w:t>
            </w:r>
          </w:p>
          <w:p w14:paraId="172225C9" w14:textId="77777777" w:rsidR="00AE4770" w:rsidRPr="0074314C" w:rsidRDefault="00AE4770" w:rsidP="0074314C">
            <w:pPr>
              <w:pStyle w:val="a7"/>
              <w:jc w:val="both"/>
              <w:rPr>
                <w:rFonts w:eastAsia="Calibri"/>
                <w:lang w:eastAsia="en-US" w:bidi="ar-SA"/>
              </w:rPr>
            </w:pPr>
            <w:r w:rsidRPr="0074314C">
              <w:rPr>
                <w:rFonts w:eastAsia="Calibri"/>
                <w:lang w:eastAsia="en-US" w:bidi="ar-SA"/>
              </w:rPr>
              <w:t>https://quizizz.com платформасы бойынша қорытынды тест тапсырмалары</w:t>
            </w:r>
          </w:p>
        </w:tc>
        <w:tc>
          <w:tcPr>
            <w:tcW w:w="3008" w:type="dxa"/>
          </w:tcPr>
          <w:p w14:paraId="14105482" w14:textId="77777777" w:rsidR="007D51DA" w:rsidRPr="0074314C" w:rsidRDefault="007D51DA" w:rsidP="0074314C">
            <w:pPr>
              <w:pStyle w:val="a7"/>
              <w:jc w:val="both"/>
              <w:rPr>
                <w:rFonts w:eastAsia="Calibri"/>
                <w:lang w:eastAsia="en-US" w:bidi="ar-SA"/>
              </w:rPr>
            </w:pPr>
            <w:r w:rsidRPr="0074314C">
              <w:rPr>
                <w:rFonts w:eastAsia="Calibri"/>
                <w:lang w:eastAsia="en-US" w:bidi="ar-SA"/>
              </w:rPr>
              <w:lastRenderedPageBreak/>
              <w:t xml:space="preserve">Алынған материалдарды жинақтау, сұрыптау, талдау. </w:t>
            </w:r>
          </w:p>
        </w:tc>
        <w:tc>
          <w:tcPr>
            <w:tcW w:w="2072" w:type="dxa"/>
          </w:tcPr>
          <w:p w14:paraId="5186B373"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379F33C5"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7191E31B" w14:textId="77777777" w:rsidR="007D608C" w:rsidRPr="0074314C" w:rsidRDefault="007D608C" w:rsidP="0074314C">
            <w:pPr>
              <w:pStyle w:val="a7"/>
              <w:jc w:val="both"/>
              <w:rPr>
                <w:rFonts w:eastAsia="Calibri"/>
                <w:lang w:eastAsia="en-US" w:bidi="ar-SA"/>
              </w:rPr>
            </w:pPr>
          </w:p>
          <w:p w14:paraId="04C27B26" w14:textId="77777777" w:rsidR="007D608C" w:rsidRPr="0074314C" w:rsidRDefault="007D608C" w:rsidP="0074314C">
            <w:pPr>
              <w:pStyle w:val="a7"/>
              <w:jc w:val="both"/>
              <w:rPr>
                <w:rFonts w:eastAsia="Calibri"/>
                <w:lang w:eastAsia="en-US" w:bidi="ar-SA"/>
              </w:rPr>
            </w:pPr>
            <w:r w:rsidRPr="0074314C">
              <w:rPr>
                <w:rFonts w:eastAsia="Calibri"/>
                <w:lang w:eastAsia="en-US" w:bidi="ar-SA"/>
              </w:rPr>
              <w:lastRenderedPageBreak/>
              <w:t>«Жақсы» – 3 балл</w:t>
            </w:r>
          </w:p>
          <w:p w14:paraId="33FB097E" w14:textId="77777777" w:rsidR="007D608C" w:rsidRPr="0074314C" w:rsidRDefault="007D608C" w:rsidP="0074314C">
            <w:pPr>
              <w:pStyle w:val="a7"/>
              <w:jc w:val="both"/>
              <w:rPr>
                <w:rFonts w:eastAsia="Calibri"/>
                <w:lang w:eastAsia="en-US" w:bidi="ar-SA"/>
              </w:rPr>
            </w:pPr>
          </w:p>
          <w:p w14:paraId="40A7F274"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060D1127" w14:textId="77777777" w:rsidR="007D608C" w:rsidRPr="0074314C" w:rsidRDefault="007D608C" w:rsidP="0074314C">
            <w:pPr>
              <w:pStyle w:val="a7"/>
              <w:jc w:val="both"/>
              <w:rPr>
                <w:rFonts w:eastAsia="Calibri"/>
                <w:lang w:eastAsia="en-US" w:bidi="ar-SA"/>
              </w:rPr>
            </w:pPr>
          </w:p>
          <w:p w14:paraId="3E57C3CF"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r w:rsidR="007D51DA" w:rsidRPr="002D70C1" w14:paraId="5E2E91DE" w14:textId="77777777" w:rsidTr="00160517">
        <w:tc>
          <w:tcPr>
            <w:tcW w:w="507" w:type="dxa"/>
          </w:tcPr>
          <w:p w14:paraId="371CF922" w14:textId="77777777" w:rsidR="007D51DA" w:rsidRPr="002D70C1" w:rsidRDefault="007D51DA" w:rsidP="007D51DA">
            <w:pPr>
              <w:jc w:val="center"/>
              <w:rPr>
                <w:rFonts w:eastAsia="Calibri"/>
                <w:sz w:val="24"/>
                <w:szCs w:val="24"/>
                <w:lang w:eastAsia="en-US" w:bidi="ar-SA"/>
              </w:rPr>
            </w:pPr>
            <w:r w:rsidRPr="002D70C1">
              <w:rPr>
                <w:rFonts w:eastAsia="Calibri"/>
                <w:sz w:val="24"/>
                <w:szCs w:val="24"/>
                <w:lang w:eastAsia="en-US" w:bidi="ar-SA"/>
              </w:rPr>
              <w:lastRenderedPageBreak/>
              <w:t>15</w:t>
            </w:r>
          </w:p>
        </w:tc>
        <w:tc>
          <w:tcPr>
            <w:tcW w:w="2251" w:type="dxa"/>
          </w:tcPr>
          <w:p w14:paraId="6D8E6D08" w14:textId="77777777" w:rsidR="007D51DA" w:rsidRPr="0074314C" w:rsidRDefault="003D007E" w:rsidP="0074314C">
            <w:pPr>
              <w:pStyle w:val="a7"/>
              <w:jc w:val="both"/>
              <w:rPr>
                <w:rFonts w:eastAsia="Calibri"/>
                <w:lang w:eastAsia="en-US" w:bidi="ar-SA"/>
              </w:rPr>
            </w:pPr>
            <w:r w:rsidRPr="003D007E">
              <w:rPr>
                <w:rFonts w:eastAsia="Calibri"/>
                <w:lang w:eastAsia="en-US" w:bidi="ar-SA"/>
              </w:rPr>
              <w:t>Қазақ тілінде жасанды интеллект жүйелерін құру</w:t>
            </w:r>
          </w:p>
        </w:tc>
        <w:tc>
          <w:tcPr>
            <w:tcW w:w="1811" w:type="dxa"/>
          </w:tcPr>
          <w:p w14:paraId="0BF9CA64" w14:textId="77777777" w:rsidR="007D51DA" w:rsidRPr="0074314C" w:rsidRDefault="00AE4770" w:rsidP="0074314C">
            <w:pPr>
              <w:pStyle w:val="a7"/>
              <w:jc w:val="both"/>
              <w:rPr>
                <w:rFonts w:eastAsia="Calibri"/>
                <w:lang w:eastAsia="en-US" w:bidi="ar-SA"/>
              </w:rPr>
            </w:pPr>
            <w:r w:rsidRPr="0074314C">
              <w:rPr>
                <w:rFonts w:eastAsia="Calibri"/>
                <w:lang w:eastAsia="en-US" w:bidi="ar-SA"/>
              </w:rPr>
              <w:t xml:space="preserve"> </w:t>
            </w:r>
            <w:r w:rsidR="007D608C" w:rsidRPr="0074314C">
              <w:rPr>
                <w:rFonts w:eastAsia="Calibri"/>
                <w:lang w:eastAsia="en-US" w:bidi="ar-SA"/>
              </w:rPr>
              <w:t>Филологиялық білім берудегі жасанды интеллект мәселесін зерттеу.</w:t>
            </w:r>
          </w:p>
        </w:tc>
        <w:tc>
          <w:tcPr>
            <w:tcW w:w="2409" w:type="dxa"/>
          </w:tcPr>
          <w:p w14:paraId="08D602D2" w14:textId="77777777" w:rsidR="007D608C" w:rsidRPr="0074314C" w:rsidRDefault="007D608C" w:rsidP="0074314C">
            <w:pPr>
              <w:pStyle w:val="a7"/>
              <w:jc w:val="both"/>
              <w:rPr>
                <w:bCs/>
                <w:lang w:eastAsia="ru-RU" w:bidi="ar-SA"/>
              </w:rPr>
            </w:pPr>
            <w:r w:rsidRPr="0074314C">
              <w:rPr>
                <w:bCs/>
                <w:lang w:eastAsia="ru-RU" w:bidi="ar-SA"/>
              </w:rPr>
              <w:t xml:space="preserve">Малявина А.Н. Информационные технологии в лингвистике. Учебн. метод. пособие. </w:t>
            </w:r>
          </w:p>
          <w:p w14:paraId="1536F760" w14:textId="77777777" w:rsidR="007D51DA" w:rsidRPr="0074314C" w:rsidRDefault="007D608C" w:rsidP="0074314C">
            <w:pPr>
              <w:pStyle w:val="a7"/>
              <w:jc w:val="both"/>
              <w:rPr>
                <w:rFonts w:eastAsia="Calibri"/>
                <w:lang w:eastAsia="en-US" w:bidi="ar-SA"/>
              </w:rPr>
            </w:pPr>
            <w:r w:rsidRPr="0074314C">
              <w:rPr>
                <w:bCs/>
                <w:lang w:eastAsia="ru-RU" w:bidi="ar-SA"/>
              </w:rPr>
              <w:t>– Тольятти: Изд-во ТГУ, 2013. – 80 с.</w:t>
            </w:r>
            <w:r w:rsidR="00AE4770" w:rsidRPr="0074314C">
              <w:rPr>
                <w:bCs/>
                <w:lang w:eastAsia="ru-RU" w:bidi="ar-SA"/>
              </w:rPr>
              <w:t xml:space="preserve"> </w:t>
            </w:r>
            <w:r w:rsidR="007D51DA" w:rsidRPr="0074314C">
              <w:rPr>
                <w:bCs/>
                <w:lang w:eastAsia="ru-RU" w:bidi="ar-SA"/>
              </w:rPr>
              <w:t xml:space="preserve"> </w:t>
            </w:r>
          </w:p>
        </w:tc>
        <w:tc>
          <w:tcPr>
            <w:tcW w:w="2237" w:type="dxa"/>
          </w:tcPr>
          <w:p w14:paraId="78BCE37B" w14:textId="77777777" w:rsidR="007D51DA" w:rsidRPr="0074314C" w:rsidRDefault="007D608C" w:rsidP="0074314C">
            <w:pPr>
              <w:pStyle w:val="a7"/>
              <w:jc w:val="both"/>
              <w:rPr>
                <w:rFonts w:eastAsia="Calibri"/>
                <w:lang w:eastAsia="en-US" w:bidi="ar-SA"/>
              </w:rPr>
            </w:pPr>
            <w:r w:rsidRPr="0074314C">
              <w:t>Автоматты аударма жүйелері туралы материалдар жинау.</w:t>
            </w:r>
            <w:r w:rsidR="00AE4770" w:rsidRPr="0074314C">
              <w:t xml:space="preserve"> </w:t>
            </w:r>
          </w:p>
        </w:tc>
        <w:tc>
          <w:tcPr>
            <w:tcW w:w="3008" w:type="dxa"/>
          </w:tcPr>
          <w:p w14:paraId="016FDC13" w14:textId="77777777" w:rsidR="007D51DA" w:rsidRPr="0074314C" w:rsidRDefault="007D608C" w:rsidP="0074314C">
            <w:pPr>
              <w:pStyle w:val="a7"/>
              <w:jc w:val="both"/>
              <w:rPr>
                <w:rFonts w:eastAsia="Calibri"/>
                <w:lang w:eastAsia="en-US" w:bidi="ar-SA"/>
              </w:rPr>
            </w:pPr>
            <w:r w:rsidRPr="0074314C">
              <w:rPr>
                <w:rFonts w:eastAsia="Calibri"/>
                <w:lang w:eastAsia="en-US" w:bidi="ar-SA"/>
              </w:rPr>
              <w:t>Мәтіндерді автоматты түрде аннотациялау және абстракциялау жүйелерін құру</w:t>
            </w:r>
            <w:r w:rsidR="00AE4770" w:rsidRPr="0074314C">
              <w:rPr>
                <w:rFonts w:eastAsia="Calibri"/>
                <w:lang w:eastAsia="en-US" w:bidi="ar-SA"/>
              </w:rPr>
              <w:t xml:space="preserve"> </w:t>
            </w:r>
          </w:p>
        </w:tc>
        <w:tc>
          <w:tcPr>
            <w:tcW w:w="2072" w:type="dxa"/>
          </w:tcPr>
          <w:p w14:paraId="3B5A7814" w14:textId="77777777" w:rsidR="007D608C" w:rsidRPr="0074314C" w:rsidRDefault="007D608C" w:rsidP="0074314C">
            <w:pPr>
              <w:pStyle w:val="a7"/>
              <w:jc w:val="both"/>
              <w:rPr>
                <w:rFonts w:eastAsia="Calibri"/>
                <w:lang w:eastAsia="en-US" w:bidi="ar-SA"/>
              </w:rPr>
            </w:pPr>
            <w:r w:rsidRPr="0074314C">
              <w:rPr>
                <w:rFonts w:eastAsia="Calibri"/>
                <w:lang w:eastAsia="en-US" w:bidi="ar-SA"/>
              </w:rPr>
              <w:t xml:space="preserve">«Өте жақсы» – </w:t>
            </w:r>
          </w:p>
          <w:p w14:paraId="18BD736E" w14:textId="77777777" w:rsidR="007D608C" w:rsidRPr="0074314C" w:rsidRDefault="007D608C" w:rsidP="0074314C">
            <w:pPr>
              <w:pStyle w:val="a7"/>
              <w:jc w:val="both"/>
              <w:rPr>
                <w:rFonts w:eastAsia="Calibri"/>
                <w:lang w:eastAsia="en-US" w:bidi="ar-SA"/>
              </w:rPr>
            </w:pPr>
            <w:r w:rsidRPr="0074314C">
              <w:rPr>
                <w:rFonts w:eastAsia="Calibri"/>
                <w:lang w:eastAsia="en-US" w:bidi="ar-SA"/>
              </w:rPr>
              <w:t>4-5 балл</w:t>
            </w:r>
          </w:p>
          <w:p w14:paraId="370211F0" w14:textId="77777777" w:rsidR="007D608C" w:rsidRPr="0074314C" w:rsidRDefault="007D608C" w:rsidP="0074314C">
            <w:pPr>
              <w:pStyle w:val="a7"/>
              <w:jc w:val="both"/>
              <w:rPr>
                <w:rFonts w:eastAsia="Calibri"/>
                <w:lang w:eastAsia="en-US" w:bidi="ar-SA"/>
              </w:rPr>
            </w:pPr>
          </w:p>
          <w:p w14:paraId="6576E8E5" w14:textId="77777777" w:rsidR="007D608C" w:rsidRPr="0074314C" w:rsidRDefault="007D608C" w:rsidP="0074314C">
            <w:pPr>
              <w:pStyle w:val="a7"/>
              <w:jc w:val="both"/>
              <w:rPr>
                <w:rFonts w:eastAsia="Calibri"/>
                <w:lang w:eastAsia="en-US" w:bidi="ar-SA"/>
              </w:rPr>
            </w:pPr>
            <w:r w:rsidRPr="0074314C">
              <w:rPr>
                <w:rFonts w:eastAsia="Calibri"/>
                <w:lang w:eastAsia="en-US" w:bidi="ar-SA"/>
              </w:rPr>
              <w:t>«Жақсы» – 3 балл</w:t>
            </w:r>
          </w:p>
          <w:p w14:paraId="1DD188B0" w14:textId="77777777" w:rsidR="007D608C" w:rsidRPr="0074314C" w:rsidRDefault="007D608C" w:rsidP="0074314C">
            <w:pPr>
              <w:pStyle w:val="a7"/>
              <w:jc w:val="both"/>
              <w:rPr>
                <w:rFonts w:eastAsia="Calibri"/>
                <w:lang w:eastAsia="en-US" w:bidi="ar-SA"/>
              </w:rPr>
            </w:pPr>
          </w:p>
          <w:p w14:paraId="0A758635" w14:textId="77777777" w:rsidR="007D608C" w:rsidRPr="0074314C" w:rsidRDefault="007D608C" w:rsidP="0074314C">
            <w:pPr>
              <w:pStyle w:val="a7"/>
              <w:jc w:val="both"/>
              <w:rPr>
                <w:rFonts w:eastAsia="Calibri"/>
                <w:lang w:eastAsia="en-US" w:bidi="ar-SA"/>
              </w:rPr>
            </w:pPr>
            <w:r w:rsidRPr="0074314C">
              <w:rPr>
                <w:rFonts w:eastAsia="Calibri"/>
                <w:lang w:eastAsia="en-US" w:bidi="ar-SA"/>
              </w:rPr>
              <w:t>«Қанағаттанарлық» - 2 балл</w:t>
            </w:r>
          </w:p>
          <w:p w14:paraId="59AA508E" w14:textId="77777777" w:rsidR="007D608C" w:rsidRPr="0074314C" w:rsidRDefault="007D608C" w:rsidP="0074314C">
            <w:pPr>
              <w:pStyle w:val="a7"/>
              <w:jc w:val="both"/>
              <w:rPr>
                <w:rFonts w:eastAsia="Calibri"/>
                <w:lang w:eastAsia="en-US" w:bidi="ar-SA"/>
              </w:rPr>
            </w:pPr>
          </w:p>
          <w:p w14:paraId="75E1455A" w14:textId="77777777" w:rsidR="007D51DA" w:rsidRPr="0074314C" w:rsidRDefault="007D608C" w:rsidP="0074314C">
            <w:pPr>
              <w:pStyle w:val="a7"/>
              <w:jc w:val="both"/>
              <w:rPr>
                <w:rFonts w:eastAsia="Calibri"/>
                <w:lang w:eastAsia="en-US" w:bidi="ar-SA"/>
              </w:rPr>
            </w:pPr>
            <w:r w:rsidRPr="0074314C">
              <w:rPr>
                <w:rFonts w:eastAsia="Calibri"/>
                <w:lang w:eastAsia="en-US" w:bidi="ar-SA"/>
              </w:rPr>
              <w:t>«Қанағаттанарлықсыз» - 1 балл</w:t>
            </w:r>
          </w:p>
        </w:tc>
      </w:tr>
    </w:tbl>
    <w:p w14:paraId="3B9EDB5F" w14:textId="77777777" w:rsidR="002D70C1" w:rsidRPr="002D70C1" w:rsidRDefault="002D70C1" w:rsidP="002D70C1">
      <w:pPr>
        <w:widowControl/>
        <w:autoSpaceDE/>
        <w:autoSpaceDN/>
        <w:jc w:val="center"/>
        <w:rPr>
          <w:rFonts w:eastAsia="Calibri"/>
          <w:sz w:val="24"/>
          <w:szCs w:val="24"/>
          <w:lang w:eastAsia="en-US" w:bidi="ar-SA"/>
        </w:rPr>
      </w:pPr>
    </w:p>
    <w:p w14:paraId="5852B0AA" w14:textId="77777777" w:rsidR="002D70C1" w:rsidRPr="002D70C1" w:rsidRDefault="002D70C1" w:rsidP="002D70C1">
      <w:pPr>
        <w:widowControl/>
        <w:autoSpaceDE/>
        <w:autoSpaceDN/>
        <w:jc w:val="center"/>
        <w:rPr>
          <w:rFonts w:eastAsia="Calibri"/>
          <w:sz w:val="24"/>
          <w:szCs w:val="24"/>
          <w:lang w:eastAsia="en-US" w:bidi="ar-SA"/>
        </w:rPr>
      </w:pPr>
    </w:p>
    <w:p w14:paraId="77504BD6" w14:textId="462D54E1" w:rsidR="002D70C1" w:rsidRDefault="002D70C1" w:rsidP="002D70C1">
      <w:pPr>
        <w:widowControl/>
        <w:autoSpaceDE/>
        <w:autoSpaceDN/>
        <w:jc w:val="center"/>
        <w:rPr>
          <w:rFonts w:eastAsia="Calibri"/>
          <w:b/>
          <w:sz w:val="24"/>
          <w:szCs w:val="24"/>
          <w:lang w:eastAsia="en-US" w:bidi="ar-SA"/>
        </w:rPr>
      </w:pPr>
      <w:r w:rsidRPr="002D70C1">
        <w:rPr>
          <w:rFonts w:eastAsia="Calibri"/>
          <w:sz w:val="24"/>
          <w:szCs w:val="24"/>
          <w:lang w:eastAsia="en-US" w:bidi="ar-SA"/>
        </w:rPr>
        <w:t>Оқытушы</w:t>
      </w:r>
      <w:r w:rsidR="0074314C">
        <w:rPr>
          <w:rFonts w:eastAsia="Calibri"/>
          <w:sz w:val="24"/>
          <w:szCs w:val="24"/>
          <w:lang w:eastAsia="en-US" w:bidi="ar-SA"/>
        </w:rPr>
        <w:t>:</w:t>
      </w:r>
      <w:r w:rsidRPr="002D70C1">
        <w:rPr>
          <w:rFonts w:eastAsia="Calibri"/>
          <w:sz w:val="24"/>
          <w:szCs w:val="24"/>
          <w:lang w:eastAsia="en-US" w:bidi="ar-SA"/>
        </w:rPr>
        <w:t xml:space="preserve">  </w:t>
      </w:r>
      <w:r w:rsidR="00EF57F6">
        <w:rPr>
          <w:rFonts w:eastAsia="Calibri"/>
          <w:sz w:val="24"/>
          <w:szCs w:val="24"/>
          <w:lang w:eastAsia="en-US" w:bidi="ar-SA"/>
        </w:rPr>
        <w:t xml:space="preserve">                          </w:t>
      </w:r>
      <w:r w:rsidR="00EF57F6" w:rsidRPr="00EF57F6">
        <w:rPr>
          <w:rFonts w:eastAsia="Calibri"/>
          <w:b/>
          <w:bCs/>
          <w:sz w:val="24"/>
          <w:szCs w:val="24"/>
          <w:lang w:eastAsia="en-US" w:bidi="ar-SA"/>
        </w:rPr>
        <w:t>Жанат Сәрсенбай</w:t>
      </w:r>
    </w:p>
    <w:p w14:paraId="5E7A4807" w14:textId="77777777" w:rsidR="00AC5004" w:rsidRDefault="00AC5004" w:rsidP="002D70C1">
      <w:pPr>
        <w:widowControl/>
        <w:autoSpaceDE/>
        <w:autoSpaceDN/>
        <w:jc w:val="center"/>
        <w:rPr>
          <w:rFonts w:eastAsia="Calibri"/>
          <w:b/>
          <w:sz w:val="24"/>
          <w:szCs w:val="24"/>
          <w:lang w:eastAsia="en-US" w:bidi="ar-SA"/>
        </w:rPr>
      </w:pPr>
    </w:p>
    <w:p w14:paraId="142A14FB" w14:textId="77777777" w:rsidR="00AC5004" w:rsidRDefault="00AC5004" w:rsidP="002D70C1">
      <w:pPr>
        <w:widowControl/>
        <w:autoSpaceDE/>
        <w:autoSpaceDN/>
        <w:jc w:val="center"/>
        <w:rPr>
          <w:rFonts w:eastAsia="Calibri"/>
          <w:b/>
          <w:sz w:val="24"/>
          <w:szCs w:val="24"/>
          <w:lang w:eastAsia="en-US" w:bidi="ar-SA"/>
        </w:rPr>
      </w:pPr>
    </w:p>
    <w:p w14:paraId="2D738BE5" w14:textId="77777777" w:rsidR="00963A6B" w:rsidRDefault="00963A6B" w:rsidP="004304C4">
      <w:pPr>
        <w:pStyle w:val="a3"/>
        <w:spacing w:before="4"/>
        <w:ind w:firstLine="720"/>
        <w:jc w:val="both"/>
      </w:pPr>
    </w:p>
    <w:p w14:paraId="44CA9833" w14:textId="77777777" w:rsidR="00963A6B" w:rsidRPr="004304C4" w:rsidRDefault="00963A6B" w:rsidP="004304C4">
      <w:pPr>
        <w:pStyle w:val="a3"/>
        <w:spacing w:before="4"/>
        <w:ind w:firstLine="720"/>
        <w:jc w:val="both"/>
      </w:pPr>
    </w:p>
    <w:sectPr w:rsidR="00963A6B" w:rsidRPr="004304C4">
      <w:pgSz w:w="16840" w:h="11910" w:orient="landscape"/>
      <w:pgMar w:top="1100" w:right="5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A5F"/>
    <w:multiLevelType w:val="hybridMultilevel"/>
    <w:tmpl w:val="E88CFA5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8CE72B9"/>
    <w:multiLevelType w:val="hybridMultilevel"/>
    <w:tmpl w:val="DCB21488"/>
    <w:lvl w:ilvl="0" w:tplc="FD4E52FA">
      <w:start w:val="1"/>
      <w:numFmt w:val="decimal"/>
      <w:lvlText w:val="%1."/>
      <w:lvlJc w:val="left"/>
      <w:pPr>
        <w:ind w:left="104" w:hanging="341"/>
      </w:pPr>
      <w:rPr>
        <w:rFonts w:ascii="Times New Roman" w:eastAsia="Times New Roman" w:hAnsi="Times New Roman" w:cs="Times New Roman" w:hint="default"/>
        <w:w w:val="99"/>
        <w:sz w:val="28"/>
        <w:szCs w:val="28"/>
        <w:lang w:val="kk-KZ" w:eastAsia="kk-KZ" w:bidi="kk-KZ"/>
      </w:rPr>
    </w:lvl>
    <w:lvl w:ilvl="1" w:tplc="9D206E22">
      <w:numFmt w:val="bullet"/>
      <w:lvlText w:val="•"/>
      <w:lvlJc w:val="left"/>
      <w:pPr>
        <w:ind w:left="1064" w:hanging="341"/>
      </w:pPr>
      <w:rPr>
        <w:rFonts w:hint="default"/>
        <w:lang w:val="kk-KZ" w:eastAsia="kk-KZ" w:bidi="kk-KZ"/>
      </w:rPr>
    </w:lvl>
    <w:lvl w:ilvl="2" w:tplc="A5124CB6">
      <w:numFmt w:val="bullet"/>
      <w:lvlText w:val="•"/>
      <w:lvlJc w:val="left"/>
      <w:pPr>
        <w:ind w:left="2029" w:hanging="341"/>
      </w:pPr>
      <w:rPr>
        <w:rFonts w:hint="default"/>
        <w:lang w:val="kk-KZ" w:eastAsia="kk-KZ" w:bidi="kk-KZ"/>
      </w:rPr>
    </w:lvl>
    <w:lvl w:ilvl="3" w:tplc="3626DC8E">
      <w:numFmt w:val="bullet"/>
      <w:lvlText w:val="•"/>
      <w:lvlJc w:val="left"/>
      <w:pPr>
        <w:ind w:left="2994" w:hanging="341"/>
      </w:pPr>
      <w:rPr>
        <w:rFonts w:hint="default"/>
        <w:lang w:val="kk-KZ" w:eastAsia="kk-KZ" w:bidi="kk-KZ"/>
      </w:rPr>
    </w:lvl>
    <w:lvl w:ilvl="4" w:tplc="ACDABA56">
      <w:numFmt w:val="bullet"/>
      <w:lvlText w:val="•"/>
      <w:lvlJc w:val="left"/>
      <w:pPr>
        <w:ind w:left="3958" w:hanging="341"/>
      </w:pPr>
      <w:rPr>
        <w:rFonts w:hint="default"/>
        <w:lang w:val="kk-KZ" w:eastAsia="kk-KZ" w:bidi="kk-KZ"/>
      </w:rPr>
    </w:lvl>
    <w:lvl w:ilvl="5" w:tplc="15DCD5CE">
      <w:numFmt w:val="bullet"/>
      <w:lvlText w:val="•"/>
      <w:lvlJc w:val="left"/>
      <w:pPr>
        <w:ind w:left="4923" w:hanging="341"/>
      </w:pPr>
      <w:rPr>
        <w:rFonts w:hint="default"/>
        <w:lang w:val="kk-KZ" w:eastAsia="kk-KZ" w:bidi="kk-KZ"/>
      </w:rPr>
    </w:lvl>
    <w:lvl w:ilvl="6" w:tplc="F1D62DF6">
      <w:numFmt w:val="bullet"/>
      <w:lvlText w:val="•"/>
      <w:lvlJc w:val="left"/>
      <w:pPr>
        <w:ind w:left="5888" w:hanging="341"/>
      </w:pPr>
      <w:rPr>
        <w:rFonts w:hint="default"/>
        <w:lang w:val="kk-KZ" w:eastAsia="kk-KZ" w:bidi="kk-KZ"/>
      </w:rPr>
    </w:lvl>
    <w:lvl w:ilvl="7" w:tplc="C68691AA">
      <w:numFmt w:val="bullet"/>
      <w:lvlText w:val="•"/>
      <w:lvlJc w:val="left"/>
      <w:pPr>
        <w:ind w:left="6852" w:hanging="341"/>
      </w:pPr>
      <w:rPr>
        <w:rFonts w:hint="default"/>
        <w:lang w:val="kk-KZ" w:eastAsia="kk-KZ" w:bidi="kk-KZ"/>
      </w:rPr>
    </w:lvl>
    <w:lvl w:ilvl="8" w:tplc="D4F09BC2">
      <w:numFmt w:val="bullet"/>
      <w:lvlText w:val="•"/>
      <w:lvlJc w:val="left"/>
      <w:pPr>
        <w:ind w:left="7817" w:hanging="341"/>
      </w:pPr>
      <w:rPr>
        <w:rFonts w:hint="default"/>
        <w:lang w:val="kk-KZ" w:eastAsia="kk-KZ" w:bidi="kk-KZ"/>
      </w:rPr>
    </w:lvl>
  </w:abstractNum>
  <w:abstractNum w:abstractNumId="2" w15:restartNumberingAfterBreak="0">
    <w:nsid w:val="13CF1696"/>
    <w:multiLevelType w:val="hybridMultilevel"/>
    <w:tmpl w:val="3926EF48"/>
    <w:lvl w:ilvl="0" w:tplc="46FCB396">
      <w:numFmt w:val="bullet"/>
      <w:lvlText w:val="-"/>
      <w:lvlJc w:val="left"/>
      <w:pPr>
        <w:ind w:left="472" w:hanging="361"/>
      </w:pPr>
      <w:rPr>
        <w:rFonts w:ascii="Times New Roman" w:eastAsia="Times New Roman" w:hAnsi="Times New Roman" w:cs="Times New Roman" w:hint="default"/>
        <w:w w:val="100"/>
        <w:sz w:val="22"/>
        <w:szCs w:val="22"/>
        <w:lang w:val="kk-KZ" w:eastAsia="kk-KZ" w:bidi="kk-KZ"/>
      </w:rPr>
    </w:lvl>
    <w:lvl w:ilvl="1" w:tplc="F012723C">
      <w:numFmt w:val="bullet"/>
      <w:lvlText w:val="•"/>
      <w:lvlJc w:val="left"/>
      <w:pPr>
        <w:ind w:left="691" w:hanging="361"/>
      </w:pPr>
      <w:rPr>
        <w:rFonts w:hint="default"/>
        <w:lang w:val="kk-KZ" w:eastAsia="kk-KZ" w:bidi="kk-KZ"/>
      </w:rPr>
    </w:lvl>
    <w:lvl w:ilvl="2" w:tplc="C46CFBB2">
      <w:numFmt w:val="bullet"/>
      <w:lvlText w:val="•"/>
      <w:lvlJc w:val="left"/>
      <w:pPr>
        <w:ind w:left="903" w:hanging="361"/>
      </w:pPr>
      <w:rPr>
        <w:rFonts w:hint="default"/>
        <w:lang w:val="kk-KZ" w:eastAsia="kk-KZ" w:bidi="kk-KZ"/>
      </w:rPr>
    </w:lvl>
    <w:lvl w:ilvl="3" w:tplc="72FC8B86">
      <w:numFmt w:val="bullet"/>
      <w:lvlText w:val="•"/>
      <w:lvlJc w:val="left"/>
      <w:pPr>
        <w:ind w:left="1114" w:hanging="361"/>
      </w:pPr>
      <w:rPr>
        <w:rFonts w:hint="default"/>
        <w:lang w:val="kk-KZ" w:eastAsia="kk-KZ" w:bidi="kk-KZ"/>
      </w:rPr>
    </w:lvl>
    <w:lvl w:ilvl="4" w:tplc="11288A12">
      <w:numFmt w:val="bullet"/>
      <w:lvlText w:val="•"/>
      <w:lvlJc w:val="left"/>
      <w:pPr>
        <w:ind w:left="1326" w:hanging="361"/>
      </w:pPr>
      <w:rPr>
        <w:rFonts w:hint="default"/>
        <w:lang w:val="kk-KZ" w:eastAsia="kk-KZ" w:bidi="kk-KZ"/>
      </w:rPr>
    </w:lvl>
    <w:lvl w:ilvl="5" w:tplc="3B5A4954">
      <w:numFmt w:val="bullet"/>
      <w:lvlText w:val="•"/>
      <w:lvlJc w:val="left"/>
      <w:pPr>
        <w:ind w:left="1538" w:hanging="361"/>
      </w:pPr>
      <w:rPr>
        <w:rFonts w:hint="default"/>
        <w:lang w:val="kk-KZ" w:eastAsia="kk-KZ" w:bidi="kk-KZ"/>
      </w:rPr>
    </w:lvl>
    <w:lvl w:ilvl="6" w:tplc="795642BE">
      <w:numFmt w:val="bullet"/>
      <w:lvlText w:val="•"/>
      <w:lvlJc w:val="left"/>
      <w:pPr>
        <w:ind w:left="1749" w:hanging="361"/>
      </w:pPr>
      <w:rPr>
        <w:rFonts w:hint="default"/>
        <w:lang w:val="kk-KZ" w:eastAsia="kk-KZ" w:bidi="kk-KZ"/>
      </w:rPr>
    </w:lvl>
    <w:lvl w:ilvl="7" w:tplc="D7103008">
      <w:numFmt w:val="bullet"/>
      <w:lvlText w:val="•"/>
      <w:lvlJc w:val="left"/>
      <w:pPr>
        <w:ind w:left="1961" w:hanging="361"/>
      </w:pPr>
      <w:rPr>
        <w:rFonts w:hint="default"/>
        <w:lang w:val="kk-KZ" w:eastAsia="kk-KZ" w:bidi="kk-KZ"/>
      </w:rPr>
    </w:lvl>
    <w:lvl w:ilvl="8" w:tplc="1EE0F546">
      <w:numFmt w:val="bullet"/>
      <w:lvlText w:val="•"/>
      <w:lvlJc w:val="left"/>
      <w:pPr>
        <w:ind w:left="2172" w:hanging="361"/>
      </w:pPr>
      <w:rPr>
        <w:rFonts w:hint="default"/>
        <w:lang w:val="kk-KZ" w:eastAsia="kk-KZ" w:bidi="kk-KZ"/>
      </w:rPr>
    </w:lvl>
  </w:abstractNum>
  <w:abstractNum w:abstractNumId="3" w15:restartNumberingAfterBreak="0">
    <w:nsid w:val="21655008"/>
    <w:multiLevelType w:val="hybridMultilevel"/>
    <w:tmpl w:val="057842FA"/>
    <w:lvl w:ilvl="0" w:tplc="11EE4E1C">
      <w:start w:val="5"/>
      <w:numFmt w:val="bullet"/>
      <w:lvlText w:val="–"/>
      <w:lvlJc w:val="left"/>
      <w:pPr>
        <w:tabs>
          <w:tab w:val="num" w:pos="915"/>
        </w:tabs>
        <w:ind w:left="915"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3F936A2"/>
    <w:multiLevelType w:val="hybridMultilevel"/>
    <w:tmpl w:val="582E6320"/>
    <w:lvl w:ilvl="0" w:tplc="3020A26A">
      <w:start w:val="1"/>
      <w:numFmt w:val="decimal"/>
      <w:lvlText w:val="%1."/>
      <w:lvlJc w:val="left"/>
      <w:pPr>
        <w:ind w:left="387" w:hanging="283"/>
      </w:pPr>
      <w:rPr>
        <w:rFonts w:ascii="Times New Roman" w:eastAsia="Times New Roman" w:hAnsi="Times New Roman" w:cs="Times New Roman" w:hint="default"/>
        <w:w w:val="99"/>
        <w:sz w:val="28"/>
        <w:szCs w:val="28"/>
        <w:lang w:val="kk-KZ" w:eastAsia="kk-KZ" w:bidi="kk-KZ"/>
      </w:rPr>
    </w:lvl>
    <w:lvl w:ilvl="1" w:tplc="6E1A45DE">
      <w:numFmt w:val="bullet"/>
      <w:lvlText w:val="•"/>
      <w:lvlJc w:val="left"/>
      <w:pPr>
        <w:ind w:left="1316" w:hanging="283"/>
      </w:pPr>
      <w:rPr>
        <w:rFonts w:hint="default"/>
        <w:lang w:val="kk-KZ" w:eastAsia="kk-KZ" w:bidi="kk-KZ"/>
      </w:rPr>
    </w:lvl>
    <w:lvl w:ilvl="2" w:tplc="B254B07C">
      <w:numFmt w:val="bullet"/>
      <w:lvlText w:val="•"/>
      <w:lvlJc w:val="left"/>
      <w:pPr>
        <w:ind w:left="2253" w:hanging="283"/>
      </w:pPr>
      <w:rPr>
        <w:rFonts w:hint="default"/>
        <w:lang w:val="kk-KZ" w:eastAsia="kk-KZ" w:bidi="kk-KZ"/>
      </w:rPr>
    </w:lvl>
    <w:lvl w:ilvl="3" w:tplc="05A84680">
      <w:numFmt w:val="bullet"/>
      <w:lvlText w:val="•"/>
      <w:lvlJc w:val="left"/>
      <w:pPr>
        <w:ind w:left="3190" w:hanging="283"/>
      </w:pPr>
      <w:rPr>
        <w:rFonts w:hint="default"/>
        <w:lang w:val="kk-KZ" w:eastAsia="kk-KZ" w:bidi="kk-KZ"/>
      </w:rPr>
    </w:lvl>
    <w:lvl w:ilvl="4" w:tplc="0CB28ACA">
      <w:numFmt w:val="bullet"/>
      <w:lvlText w:val="•"/>
      <w:lvlJc w:val="left"/>
      <w:pPr>
        <w:ind w:left="4126" w:hanging="283"/>
      </w:pPr>
      <w:rPr>
        <w:rFonts w:hint="default"/>
        <w:lang w:val="kk-KZ" w:eastAsia="kk-KZ" w:bidi="kk-KZ"/>
      </w:rPr>
    </w:lvl>
    <w:lvl w:ilvl="5" w:tplc="CCC2EBE4">
      <w:numFmt w:val="bullet"/>
      <w:lvlText w:val="•"/>
      <w:lvlJc w:val="left"/>
      <w:pPr>
        <w:ind w:left="5063" w:hanging="283"/>
      </w:pPr>
      <w:rPr>
        <w:rFonts w:hint="default"/>
        <w:lang w:val="kk-KZ" w:eastAsia="kk-KZ" w:bidi="kk-KZ"/>
      </w:rPr>
    </w:lvl>
    <w:lvl w:ilvl="6" w:tplc="38789FBC">
      <w:numFmt w:val="bullet"/>
      <w:lvlText w:val="•"/>
      <w:lvlJc w:val="left"/>
      <w:pPr>
        <w:ind w:left="6000" w:hanging="283"/>
      </w:pPr>
      <w:rPr>
        <w:rFonts w:hint="default"/>
        <w:lang w:val="kk-KZ" w:eastAsia="kk-KZ" w:bidi="kk-KZ"/>
      </w:rPr>
    </w:lvl>
    <w:lvl w:ilvl="7" w:tplc="975C3BAC">
      <w:numFmt w:val="bullet"/>
      <w:lvlText w:val="•"/>
      <w:lvlJc w:val="left"/>
      <w:pPr>
        <w:ind w:left="6936" w:hanging="283"/>
      </w:pPr>
      <w:rPr>
        <w:rFonts w:hint="default"/>
        <w:lang w:val="kk-KZ" w:eastAsia="kk-KZ" w:bidi="kk-KZ"/>
      </w:rPr>
    </w:lvl>
    <w:lvl w:ilvl="8" w:tplc="C84E16A0">
      <w:numFmt w:val="bullet"/>
      <w:lvlText w:val="•"/>
      <w:lvlJc w:val="left"/>
      <w:pPr>
        <w:ind w:left="7873" w:hanging="283"/>
      </w:pPr>
      <w:rPr>
        <w:rFonts w:hint="default"/>
        <w:lang w:val="kk-KZ" w:eastAsia="kk-KZ" w:bidi="kk-KZ"/>
      </w:rPr>
    </w:lvl>
  </w:abstractNum>
  <w:abstractNum w:abstractNumId="5" w15:restartNumberingAfterBreak="0">
    <w:nsid w:val="255F6559"/>
    <w:multiLevelType w:val="hybridMultilevel"/>
    <w:tmpl w:val="A698AF4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FD75BC0"/>
    <w:multiLevelType w:val="hybridMultilevel"/>
    <w:tmpl w:val="31A26016"/>
    <w:lvl w:ilvl="0" w:tplc="C4FC7230">
      <w:start w:val="1"/>
      <w:numFmt w:val="decimal"/>
      <w:lvlText w:val="%1."/>
      <w:lvlJc w:val="left"/>
      <w:pPr>
        <w:ind w:left="104" w:hanging="432"/>
      </w:pPr>
      <w:rPr>
        <w:rFonts w:ascii="Times New Roman" w:eastAsia="Times New Roman" w:hAnsi="Times New Roman" w:cs="Times New Roman" w:hint="default"/>
        <w:w w:val="99"/>
        <w:sz w:val="28"/>
        <w:szCs w:val="28"/>
        <w:lang w:val="kk-KZ" w:eastAsia="kk-KZ" w:bidi="kk-KZ"/>
      </w:rPr>
    </w:lvl>
    <w:lvl w:ilvl="1" w:tplc="3510ED90">
      <w:numFmt w:val="bullet"/>
      <w:lvlText w:val="•"/>
      <w:lvlJc w:val="left"/>
      <w:pPr>
        <w:ind w:left="1064" w:hanging="432"/>
      </w:pPr>
      <w:rPr>
        <w:rFonts w:hint="default"/>
        <w:lang w:val="kk-KZ" w:eastAsia="kk-KZ" w:bidi="kk-KZ"/>
      </w:rPr>
    </w:lvl>
    <w:lvl w:ilvl="2" w:tplc="4F8057B0">
      <w:numFmt w:val="bullet"/>
      <w:lvlText w:val="•"/>
      <w:lvlJc w:val="left"/>
      <w:pPr>
        <w:ind w:left="2029" w:hanging="432"/>
      </w:pPr>
      <w:rPr>
        <w:rFonts w:hint="default"/>
        <w:lang w:val="kk-KZ" w:eastAsia="kk-KZ" w:bidi="kk-KZ"/>
      </w:rPr>
    </w:lvl>
    <w:lvl w:ilvl="3" w:tplc="4FCCCE28">
      <w:numFmt w:val="bullet"/>
      <w:lvlText w:val="•"/>
      <w:lvlJc w:val="left"/>
      <w:pPr>
        <w:ind w:left="2994" w:hanging="432"/>
      </w:pPr>
      <w:rPr>
        <w:rFonts w:hint="default"/>
        <w:lang w:val="kk-KZ" w:eastAsia="kk-KZ" w:bidi="kk-KZ"/>
      </w:rPr>
    </w:lvl>
    <w:lvl w:ilvl="4" w:tplc="878C94FC">
      <w:numFmt w:val="bullet"/>
      <w:lvlText w:val="•"/>
      <w:lvlJc w:val="left"/>
      <w:pPr>
        <w:ind w:left="3958" w:hanging="432"/>
      </w:pPr>
      <w:rPr>
        <w:rFonts w:hint="default"/>
        <w:lang w:val="kk-KZ" w:eastAsia="kk-KZ" w:bidi="kk-KZ"/>
      </w:rPr>
    </w:lvl>
    <w:lvl w:ilvl="5" w:tplc="34420F92">
      <w:numFmt w:val="bullet"/>
      <w:lvlText w:val="•"/>
      <w:lvlJc w:val="left"/>
      <w:pPr>
        <w:ind w:left="4923" w:hanging="432"/>
      </w:pPr>
      <w:rPr>
        <w:rFonts w:hint="default"/>
        <w:lang w:val="kk-KZ" w:eastAsia="kk-KZ" w:bidi="kk-KZ"/>
      </w:rPr>
    </w:lvl>
    <w:lvl w:ilvl="6" w:tplc="C63C958A">
      <w:numFmt w:val="bullet"/>
      <w:lvlText w:val="•"/>
      <w:lvlJc w:val="left"/>
      <w:pPr>
        <w:ind w:left="5888" w:hanging="432"/>
      </w:pPr>
      <w:rPr>
        <w:rFonts w:hint="default"/>
        <w:lang w:val="kk-KZ" w:eastAsia="kk-KZ" w:bidi="kk-KZ"/>
      </w:rPr>
    </w:lvl>
    <w:lvl w:ilvl="7" w:tplc="5448DCA0">
      <w:numFmt w:val="bullet"/>
      <w:lvlText w:val="•"/>
      <w:lvlJc w:val="left"/>
      <w:pPr>
        <w:ind w:left="6852" w:hanging="432"/>
      </w:pPr>
      <w:rPr>
        <w:rFonts w:hint="default"/>
        <w:lang w:val="kk-KZ" w:eastAsia="kk-KZ" w:bidi="kk-KZ"/>
      </w:rPr>
    </w:lvl>
    <w:lvl w:ilvl="8" w:tplc="72DCF29C">
      <w:numFmt w:val="bullet"/>
      <w:lvlText w:val="•"/>
      <w:lvlJc w:val="left"/>
      <w:pPr>
        <w:ind w:left="7817" w:hanging="432"/>
      </w:pPr>
      <w:rPr>
        <w:rFonts w:hint="default"/>
        <w:lang w:val="kk-KZ" w:eastAsia="kk-KZ" w:bidi="kk-KZ"/>
      </w:rPr>
    </w:lvl>
  </w:abstractNum>
  <w:abstractNum w:abstractNumId="7" w15:restartNumberingAfterBreak="0">
    <w:nsid w:val="4B734468"/>
    <w:multiLevelType w:val="hybridMultilevel"/>
    <w:tmpl w:val="2DC67BAC"/>
    <w:lvl w:ilvl="0" w:tplc="80CC8442">
      <w:start w:val="1"/>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1DC23C6"/>
    <w:multiLevelType w:val="hybridMultilevel"/>
    <w:tmpl w:val="15302902"/>
    <w:lvl w:ilvl="0" w:tplc="AC604B64">
      <w:numFmt w:val="bullet"/>
      <w:lvlText w:val="-"/>
      <w:lvlJc w:val="left"/>
      <w:pPr>
        <w:ind w:left="113" w:hanging="264"/>
      </w:pPr>
      <w:rPr>
        <w:rFonts w:ascii="Times New Roman" w:eastAsia="Times New Roman" w:hAnsi="Times New Roman" w:cs="Times New Roman" w:hint="default"/>
        <w:w w:val="99"/>
        <w:sz w:val="28"/>
        <w:szCs w:val="28"/>
        <w:lang w:val="kk-KZ" w:eastAsia="kk-KZ" w:bidi="kk-KZ"/>
      </w:rPr>
    </w:lvl>
    <w:lvl w:ilvl="1" w:tplc="983CA9D8">
      <w:numFmt w:val="bullet"/>
      <w:lvlText w:val="•"/>
      <w:lvlJc w:val="left"/>
      <w:pPr>
        <w:ind w:left="1633" w:hanging="264"/>
      </w:pPr>
      <w:rPr>
        <w:rFonts w:hint="default"/>
        <w:lang w:val="kk-KZ" w:eastAsia="kk-KZ" w:bidi="kk-KZ"/>
      </w:rPr>
    </w:lvl>
    <w:lvl w:ilvl="2" w:tplc="427E5942">
      <w:numFmt w:val="bullet"/>
      <w:lvlText w:val="•"/>
      <w:lvlJc w:val="left"/>
      <w:pPr>
        <w:ind w:left="3147" w:hanging="264"/>
      </w:pPr>
      <w:rPr>
        <w:rFonts w:hint="default"/>
        <w:lang w:val="kk-KZ" w:eastAsia="kk-KZ" w:bidi="kk-KZ"/>
      </w:rPr>
    </w:lvl>
    <w:lvl w:ilvl="3" w:tplc="C0E82BC2">
      <w:numFmt w:val="bullet"/>
      <w:lvlText w:val="•"/>
      <w:lvlJc w:val="left"/>
      <w:pPr>
        <w:ind w:left="4661" w:hanging="264"/>
      </w:pPr>
      <w:rPr>
        <w:rFonts w:hint="default"/>
        <w:lang w:val="kk-KZ" w:eastAsia="kk-KZ" w:bidi="kk-KZ"/>
      </w:rPr>
    </w:lvl>
    <w:lvl w:ilvl="4" w:tplc="F9CA5E80">
      <w:numFmt w:val="bullet"/>
      <w:lvlText w:val="•"/>
      <w:lvlJc w:val="left"/>
      <w:pPr>
        <w:ind w:left="6175" w:hanging="264"/>
      </w:pPr>
      <w:rPr>
        <w:rFonts w:hint="default"/>
        <w:lang w:val="kk-KZ" w:eastAsia="kk-KZ" w:bidi="kk-KZ"/>
      </w:rPr>
    </w:lvl>
    <w:lvl w:ilvl="5" w:tplc="CB423E2E">
      <w:numFmt w:val="bullet"/>
      <w:lvlText w:val="•"/>
      <w:lvlJc w:val="left"/>
      <w:pPr>
        <w:ind w:left="7689" w:hanging="264"/>
      </w:pPr>
      <w:rPr>
        <w:rFonts w:hint="default"/>
        <w:lang w:val="kk-KZ" w:eastAsia="kk-KZ" w:bidi="kk-KZ"/>
      </w:rPr>
    </w:lvl>
    <w:lvl w:ilvl="6" w:tplc="C742ECAC">
      <w:numFmt w:val="bullet"/>
      <w:lvlText w:val="•"/>
      <w:lvlJc w:val="left"/>
      <w:pPr>
        <w:ind w:left="9203" w:hanging="264"/>
      </w:pPr>
      <w:rPr>
        <w:rFonts w:hint="default"/>
        <w:lang w:val="kk-KZ" w:eastAsia="kk-KZ" w:bidi="kk-KZ"/>
      </w:rPr>
    </w:lvl>
    <w:lvl w:ilvl="7" w:tplc="13D8CCE6">
      <w:numFmt w:val="bullet"/>
      <w:lvlText w:val="•"/>
      <w:lvlJc w:val="left"/>
      <w:pPr>
        <w:ind w:left="10716" w:hanging="264"/>
      </w:pPr>
      <w:rPr>
        <w:rFonts w:hint="default"/>
        <w:lang w:val="kk-KZ" w:eastAsia="kk-KZ" w:bidi="kk-KZ"/>
      </w:rPr>
    </w:lvl>
    <w:lvl w:ilvl="8" w:tplc="3788E182">
      <w:numFmt w:val="bullet"/>
      <w:lvlText w:val="•"/>
      <w:lvlJc w:val="left"/>
      <w:pPr>
        <w:ind w:left="12230" w:hanging="264"/>
      </w:pPr>
      <w:rPr>
        <w:rFonts w:hint="default"/>
        <w:lang w:val="kk-KZ" w:eastAsia="kk-KZ" w:bidi="kk-KZ"/>
      </w:rPr>
    </w:lvl>
  </w:abstractNum>
  <w:abstractNum w:abstractNumId="9" w15:restartNumberingAfterBreak="0">
    <w:nsid w:val="56D31EC2"/>
    <w:multiLevelType w:val="hybridMultilevel"/>
    <w:tmpl w:val="597AEE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1" w15:restartNumberingAfterBreak="0">
    <w:nsid w:val="5CD6422B"/>
    <w:multiLevelType w:val="hybridMultilevel"/>
    <w:tmpl w:val="5C708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1121FC"/>
    <w:multiLevelType w:val="hybridMultilevel"/>
    <w:tmpl w:val="D2D60008"/>
    <w:lvl w:ilvl="0" w:tplc="6DD05616">
      <w:start w:val="1"/>
      <w:numFmt w:val="decimal"/>
      <w:lvlText w:val="%1."/>
      <w:lvlJc w:val="left"/>
      <w:pPr>
        <w:ind w:left="387" w:hanging="283"/>
      </w:pPr>
      <w:rPr>
        <w:rFonts w:ascii="Times New Roman" w:eastAsia="Times New Roman" w:hAnsi="Times New Roman" w:cs="Times New Roman" w:hint="default"/>
        <w:w w:val="99"/>
        <w:sz w:val="28"/>
        <w:szCs w:val="28"/>
        <w:lang w:val="kk-KZ" w:eastAsia="kk-KZ" w:bidi="kk-KZ"/>
      </w:rPr>
    </w:lvl>
    <w:lvl w:ilvl="1" w:tplc="254AF140">
      <w:numFmt w:val="bullet"/>
      <w:lvlText w:val="•"/>
      <w:lvlJc w:val="left"/>
      <w:pPr>
        <w:ind w:left="1316" w:hanging="283"/>
      </w:pPr>
      <w:rPr>
        <w:rFonts w:hint="default"/>
        <w:lang w:val="kk-KZ" w:eastAsia="kk-KZ" w:bidi="kk-KZ"/>
      </w:rPr>
    </w:lvl>
    <w:lvl w:ilvl="2" w:tplc="CEBED2DA">
      <w:numFmt w:val="bullet"/>
      <w:lvlText w:val="•"/>
      <w:lvlJc w:val="left"/>
      <w:pPr>
        <w:ind w:left="2253" w:hanging="283"/>
      </w:pPr>
      <w:rPr>
        <w:rFonts w:hint="default"/>
        <w:lang w:val="kk-KZ" w:eastAsia="kk-KZ" w:bidi="kk-KZ"/>
      </w:rPr>
    </w:lvl>
    <w:lvl w:ilvl="3" w:tplc="A6EE9A48">
      <w:numFmt w:val="bullet"/>
      <w:lvlText w:val="•"/>
      <w:lvlJc w:val="left"/>
      <w:pPr>
        <w:ind w:left="3190" w:hanging="283"/>
      </w:pPr>
      <w:rPr>
        <w:rFonts w:hint="default"/>
        <w:lang w:val="kk-KZ" w:eastAsia="kk-KZ" w:bidi="kk-KZ"/>
      </w:rPr>
    </w:lvl>
    <w:lvl w:ilvl="4" w:tplc="60A0784C">
      <w:numFmt w:val="bullet"/>
      <w:lvlText w:val="•"/>
      <w:lvlJc w:val="left"/>
      <w:pPr>
        <w:ind w:left="4126" w:hanging="283"/>
      </w:pPr>
      <w:rPr>
        <w:rFonts w:hint="default"/>
        <w:lang w:val="kk-KZ" w:eastAsia="kk-KZ" w:bidi="kk-KZ"/>
      </w:rPr>
    </w:lvl>
    <w:lvl w:ilvl="5" w:tplc="7F4280F2">
      <w:numFmt w:val="bullet"/>
      <w:lvlText w:val="•"/>
      <w:lvlJc w:val="left"/>
      <w:pPr>
        <w:ind w:left="5063" w:hanging="283"/>
      </w:pPr>
      <w:rPr>
        <w:rFonts w:hint="default"/>
        <w:lang w:val="kk-KZ" w:eastAsia="kk-KZ" w:bidi="kk-KZ"/>
      </w:rPr>
    </w:lvl>
    <w:lvl w:ilvl="6" w:tplc="6BAC2ECE">
      <w:numFmt w:val="bullet"/>
      <w:lvlText w:val="•"/>
      <w:lvlJc w:val="left"/>
      <w:pPr>
        <w:ind w:left="6000" w:hanging="283"/>
      </w:pPr>
      <w:rPr>
        <w:rFonts w:hint="default"/>
        <w:lang w:val="kk-KZ" w:eastAsia="kk-KZ" w:bidi="kk-KZ"/>
      </w:rPr>
    </w:lvl>
    <w:lvl w:ilvl="7" w:tplc="E4B461EE">
      <w:numFmt w:val="bullet"/>
      <w:lvlText w:val="•"/>
      <w:lvlJc w:val="left"/>
      <w:pPr>
        <w:ind w:left="6936" w:hanging="283"/>
      </w:pPr>
      <w:rPr>
        <w:rFonts w:hint="default"/>
        <w:lang w:val="kk-KZ" w:eastAsia="kk-KZ" w:bidi="kk-KZ"/>
      </w:rPr>
    </w:lvl>
    <w:lvl w:ilvl="8" w:tplc="7FD21068">
      <w:numFmt w:val="bullet"/>
      <w:lvlText w:val="•"/>
      <w:lvlJc w:val="left"/>
      <w:pPr>
        <w:ind w:left="7873" w:hanging="283"/>
      </w:pPr>
      <w:rPr>
        <w:rFonts w:hint="default"/>
        <w:lang w:val="kk-KZ" w:eastAsia="kk-KZ" w:bidi="kk-KZ"/>
      </w:rPr>
    </w:lvl>
  </w:abstractNum>
  <w:abstractNum w:abstractNumId="13" w15:restartNumberingAfterBreak="0">
    <w:nsid w:val="731943B8"/>
    <w:multiLevelType w:val="hybridMultilevel"/>
    <w:tmpl w:val="5566A902"/>
    <w:lvl w:ilvl="0" w:tplc="4AE47130">
      <w:numFmt w:val="bullet"/>
      <w:lvlText w:val="–"/>
      <w:lvlJc w:val="left"/>
      <w:pPr>
        <w:ind w:left="113" w:hanging="284"/>
      </w:pPr>
      <w:rPr>
        <w:rFonts w:ascii="Times New Roman" w:eastAsia="Times New Roman" w:hAnsi="Times New Roman" w:cs="Times New Roman" w:hint="default"/>
        <w:w w:val="99"/>
        <w:sz w:val="28"/>
        <w:szCs w:val="28"/>
        <w:lang w:val="kk-KZ" w:eastAsia="kk-KZ" w:bidi="kk-KZ"/>
      </w:rPr>
    </w:lvl>
    <w:lvl w:ilvl="1" w:tplc="D0B69600">
      <w:numFmt w:val="bullet"/>
      <w:lvlText w:val="•"/>
      <w:lvlJc w:val="left"/>
      <w:pPr>
        <w:ind w:left="1633" w:hanging="284"/>
      </w:pPr>
      <w:rPr>
        <w:rFonts w:hint="default"/>
        <w:lang w:val="kk-KZ" w:eastAsia="kk-KZ" w:bidi="kk-KZ"/>
      </w:rPr>
    </w:lvl>
    <w:lvl w:ilvl="2" w:tplc="11BE00CA">
      <w:numFmt w:val="bullet"/>
      <w:lvlText w:val="•"/>
      <w:lvlJc w:val="left"/>
      <w:pPr>
        <w:ind w:left="3147" w:hanging="284"/>
      </w:pPr>
      <w:rPr>
        <w:rFonts w:hint="default"/>
        <w:lang w:val="kk-KZ" w:eastAsia="kk-KZ" w:bidi="kk-KZ"/>
      </w:rPr>
    </w:lvl>
    <w:lvl w:ilvl="3" w:tplc="B5A4042A">
      <w:numFmt w:val="bullet"/>
      <w:lvlText w:val="•"/>
      <w:lvlJc w:val="left"/>
      <w:pPr>
        <w:ind w:left="4661" w:hanging="284"/>
      </w:pPr>
      <w:rPr>
        <w:rFonts w:hint="default"/>
        <w:lang w:val="kk-KZ" w:eastAsia="kk-KZ" w:bidi="kk-KZ"/>
      </w:rPr>
    </w:lvl>
    <w:lvl w:ilvl="4" w:tplc="FACABC50">
      <w:numFmt w:val="bullet"/>
      <w:lvlText w:val="•"/>
      <w:lvlJc w:val="left"/>
      <w:pPr>
        <w:ind w:left="6175" w:hanging="284"/>
      </w:pPr>
      <w:rPr>
        <w:rFonts w:hint="default"/>
        <w:lang w:val="kk-KZ" w:eastAsia="kk-KZ" w:bidi="kk-KZ"/>
      </w:rPr>
    </w:lvl>
    <w:lvl w:ilvl="5" w:tplc="BCC2F262">
      <w:numFmt w:val="bullet"/>
      <w:lvlText w:val="•"/>
      <w:lvlJc w:val="left"/>
      <w:pPr>
        <w:ind w:left="7689" w:hanging="284"/>
      </w:pPr>
      <w:rPr>
        <w:rFonts w:hint="default"/>
        <w:lang w:val="kk-KZ" w:eastAsia="kk-KZ" w:bidi="kk-KZ"/>
      </w:rPr>
    </w:lvl>
    <w:lvl w:ilvl="6" w:tplc="3006B61C">
      <w:numFmt w:val="bullet"/>
      <w:lvlText w:val="•"/>
      <w:lvlJc w:val="left"/>
      <w:pPr>
        <w:ind w:left="9203" w:hanging="284"/>
      </w:pPr>
      <w:rPr>
        <w:rFonts w:hint="default"/>
        <w:lang w:val="kk-KZ" w:eastAsia="kk-KZ" w:bidi="kk-KZ"/>
      </w:rPr>
    </w:lvl>
    <w:lvl w:ilvl="7" w:tplc="DCA4243A">
      <w:numFmt w:val="bullet"/>
      <w:lvlText w:val="•"/>
      <w:lvlJc w:val="left"/>
      <w:pPr>
        <w:ind w:left="10716" w:hanging="284"/>
      </w:pPr>
      <w:rPr>
        <w:rFonts w:hint="default"/>
        <w:lang w:val="kk-KZ" w:eastAsia="kk-KZ" w:bidi="kk-KZ"/>
      </w:rPr>
    </w:lvl>
    <w:lvl w:ilvl="8" w:tplc="2AF4186E">
      <w:numFmt w:val="bullet"/>
      <w:lvlText w:val="•"/>
      <w:lvlJc w:val="left"/>
      <w:pPr>
        <w:ind w:left="12230" w:hanging="284"/>
      </w:pPr>
      <w:rPr>
        <w:rFonts w:hint="default"/>
        <w:lang w:val="kk-KZ" w:eastAsia="kk-KZ" w:bidi="kk-KZ"/>
      </w:rPr>
    </w:lvl>
  </w:abstractNum>
  <w:num w:numId="1">
    <w:abstractNumId w:val="2"/>
  </w:num>
  <w:num w:numId="2">
    <w:abstractNumId w:val="4"/>
  </w:num>
  <w:num w:numId="3">
    <w:abstractNumId w:val="6"/>
  </w:num>
  <w:num w:numId="4">
    <w:abstractNumId w:val="1"/>
  </w:num>
  <w:num w:numId="5">
    <w:abstractNumId w:val="12"/>
  </w:num>
  <w:num w:numId="6">
    <w:abstractNumId w:val="8"/>
  </w:num>
  <w:num w:numId="7">
    <w:abstractNumId w:val="13"/>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F99"/>
    <w:rsid w:val="00091798"/>
    <w:rsid w:val="00112073"/>
    <w:rsid w:val="00160517"/>
    <w:rsid w:val="00173C24"/>
    <w:rsid w:val="001766B4"/>
    <w:rsid w:val="001F3DD9"/>
    <w:rsid w:val="00257CB6"/>
    <w:rsid w:val="00291811"/>
    <w:rsid w:val="002B3906"/>
    <w:rsid w:val="002B6F99"/>
    <w:rsid w:val="002D0D23"/>
    <w:rsid w:val="002D6A76"/>
    <w:rsid w:val="002D70C1"/>
    <w:rsid w:val="002E156B"/>
    <w:rsid w:val="00302C6C"/>
    <w:rsid w:val="003275A0"/>
    <w:rsid w:val="0035562D"/>
    <w:rsid w:val="003A41A6"/>
    <w:rsid w:val="003D007E"/>
    <w:rsid w:val="00407368"/>
    <w:rsid w:val="004304C4"/>
    <w:rsid w:val="0043463B"/>
    <w:rsid w:val="00474DAC"/>
    <w:rsid w:val="0049606E"/>
    <w:rsid w:val="004E6DA8"/>
    <w:rsid w:val="00521A19"/>
    <w:rsid w:val="0053733B"/>
    <w:rsid w:val="005410CC"/>
    <w:rsid w:val="00543E0D"/>
    <w:rsid w:val="005537DF"/>
    <w:rsid w:val="00566ECA"/>
    <w:rsid w:val="005C1E6F"/>
    <w:rsid w:val="005F59EC"/>
    <w:rsid w:val="0061486D"/>
    <w:rsid w:val="00615DA3"/>
    <w:rsid w:val="00647051"/>
    <w:rsid w:val="006611A9"/>
    <w:rsid w:val="00671C8F"/>
    <w:rsid w:val="0067373A"/>
    <w:rsid w:val="006805C2"/>
    <w:rsid w:val="006E3F66"/>
    <w:rsid w:val="006E4CE2"/>
    <w:rsid w:val="006E50BA"/>
    <w:rsid w:val="006E7235"/>
    <w:rsid w:val="00725B76"/>
    <w:rsid w:val="0074314C"/>
    <w:rsid w:val="0074545C"/>
    <w:rsid w:val="00785FDC"/>
    <w:rsid w:val="007A4A63"/>
    <w:rsid w:val="007D51DA"/>
    <w:rsid w:val="007D608C"/>
    <w:rsid w:val="007D7378"/>
    <w:rsid w:val="007E5F23"/>
    <w:rsid w:val="008004E0"/>
    <w:rsid w:val="00802EEF"/>
    <w:rsid w:val="00835AD8"/>
    <w:rsid w:val="0086095E"/>
    <w:rsid w:val="00875A79"/>
    <w:rsid w:val="008A4C06"/>
    <w:rsid w:val="009070F8"/>
    <w:rsid w:val="00937B8B"/>
    <w:rsid w:val="009406FC"/>
    <w:rsid w:val="00944066"/>
    <w:rsid w:val="00963A6B"/>
    <w:rsid w:val="00963A87"/>
    <w:rsid w:val="00973C4D"/>
    <w:rsid w:val="009819A5"/>
    <w:rsid w:val="009B4A53"/>
    <w:rsid w:val="00A465D0"/>
    <w:rsid w:val="00AA472F"/>
    <w:rsid w:val="00AC5004"/>
    <w:rsid w:val="00AD6873"/>
    <w:rsid w:val="00AE4770"/>
    <w:rsid w:val="00B17AD8"/>
    <w:rsid w:val="00B57D8F"/>
    <w:rsid w:val="00B714D5"/>
    <w:rsid w:val="00BB06BB"/>
    <w:rsid w:val="00BC6208"/>
    <w:rsid w:val="00BF32F3"/>
    <w:rsid w:val="00C91057"/>
    <w:rsid w:val="00CF3CAD"/>
    <w:rsid w:val="00D06C2D"/>
    <w:rsid w:val="00D6159A"/>
    <w:rsid w:val="00D71EF0"/>
    <w:rsid w:val="00DA2D92"/>
    <w:rsid w:val="00DB3D59"/>
    <w:rsid w:val="00DC571A"/>
    <w:rsid w:val="00E032EC"/>
    <w:rsid w:val="00E074B5"/>
    <w:rsid w:val="00E95D4F"/>
    <w:rsid w:val="00E96DDF"/>
    <w:rsid w:val="00EA40EF"/>
    <w:rsid w:val="00EE3440"/>
    <w:rsid w:val="00EF57F6"/>
    <w:rsid w:val="00F9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832D"/>
  <w15:docId w15:val="{F8749182-EE8F-4F5B-ADF8-C14F3908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D608C"/>
    <w:rPr>
      <w:rFonts w:ascii="Times New Roman" w:eastAsia="Times New Roman" w:hAnsi="Times New Roman" w:cs="Times New Roman"/>
      <w:lang w:val="kk-KZ" w:eastAsia="kk-KZ" w:bidi="kk-KZ"/>
    </w:rPr>
  </w:style>
  <w:style w:type="paragraph" w:styleId="1">
    <w:name w:val="heading 1"/>
    <w:basedOn w:val="a"/>
    <w:uiPriority w:val="1"/>
    <w:qFormat/>
    <w:pPr>
      <w:ind w:left="504"/>
      <w:outlineLvl w:val="0"/>
    </w:pPr>
    <w:rPr>
      <w:b/>
      <w:bCs/>
      <w:sz w:val="28"/>
      <w:szCs w:val="28"/>
    </w:rPr>
  </w:style>
  <w:style w:type="paragraph" w:styleId="3">
    <w:name w:val="heading 3"/>
    <w:basedOn w:val="a"/>
    <w:next w:val="a"/>
    <w:link w:val="30"/>
    <w:uiPriority w:val="9"/>
    <w:semiHidden/>
    <w:unhideWhenUsed/>
    <w:qFormat/>
    <w:rsid w:val="00E95D4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3" w:hanging="284"/>
    </w:pPr>
  </w:style>
  <w:style w:type="paragraph" w:customStyle="1" w:styleId="TableParagraph">
    <w:name w:val="Table Paragraph"/>
    <w:basedOn w:val="a"/>
    <w:uiPriority w:val="1"/>
    <w:qFormat/>
  </w:style>
  <w:style w:type="paragraph" w:styleId="2">
    <w:name w:val="Body Text 2"/>
    <w:basedOn w:val="a"/>
    <w:link w:val="20"/>
    <w:uiPriority w:val="99"/>
    <w:semiHidden/>
    <w:unhideWhenUsed/>
    <w:rsid w:val="002D70C1"/>
    <w:pPr>
      <w:spacing w:after="120" w:line="480" w:lineRule="auto"/>
    </w:pPr>
  </w:style>
  <w:style w:type="character" w:customStyle="1" w:styleId="20">
    <w:name w:val="Основной текст 2 Знак"/>
    <w:basedOn w:val="a0"/>
    <w:link w:val="2"/>
    <w:uiPriority w:val="99"/>
    <w:semiHidden/>
    <w:rsid w:val="002D70C1"/>
    <w:rPr>
      <w:rFonts w:ascii="Times New Roman" w:eastAsia="Times New Roman" w:hAnsi="Times New Roman" w:cs="Times New Roman"/>
      <w:lang w:val="kk-KZ" w:eastAsia="kk-KZ" w:bidi="kk-KZ"/>
    </w:rPr>
  </w:style>
  <w:style w:type="table" w:styleId="a5">
    <w:name w:val="Table Grid"/>
    <w:basedOn w:val="a1"/>
    <w:uiPriority w:val="39"/>
    <w:rsid w:val="002D70C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7D7378"/>
    <w:rPr>
      <w:color w:val="0000FF" w:themeColor="hyperlink"/>
      <w:u w:val="single"/>
    </w:rPr>
  </w:style>
  <w:style w:type="character" w:customStyle="1" w:styleId="30">
    <w:name w:val="Заголовок 3 Знак"/>
    <w:basedOn w:val="a0"/>
    <w:link w:val="3"/>
    <w:uiPriority w:val="9"/>
    <w:semiHidden/>
    <w:rsid w:val="00E95D4F"/>
    <w:rPr>
      <w:rFonts w:asciiTheme="majorHAnsi" w:eastAsiaTheme="majorEastAsia" w:hAnsiTheme="majorHAnsi" w:cstheme="majorBidi"/>
      <w:color w:val="243F60" w:themeColor="accent1" w:themeShade="7F"/>
      <w:sz w:val="24"/>
      <w:szCs w:val="24"/>
      <w:lang w:val="kk-KZ" w:eastAsia="kk-KZ" w:bidi="kk-KZ"/>
    </w:rPr>
  </w:style>
  <w:style w:type="paragraph" w:styleId="a7">
    <w:name w:val="No Spacing"/>
    <w:uiPriority w:val="1"/>
    <w:qFormat/>
    <w:rsid w:val="00173C24"/>
    <w:rPr>
      <w:rFonts w:ascii="Times New Roman" w:eastAsia="Times New Roman" w:hAnsi="Times New Roman" w:cs="Times New Roman"/>
      <w:lang w:val="kk-KZ" w:eastAsia="kk-KZ" w:bidi="kk-KZ"/>
    </w:rPr>
  </w:style>
  <w:style w:type="character" w:styleId="a8">
    <w:name w:val="FollowedHyperlink"/>
    <w:basedOn w:val="a0"/>
    <w:uiPriority w:val="99"/>
    <w:semiHidden/>
    <w:unhideWhenUsed/>
    <w:rsid w:val="00BF32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85515">
      <w:bodyDiv w:val="1"/>
      <w:marLeft w:val="0"/>
      <w:marRight w:val="0"/>
      <w:marTop w:val="0"/>
      <w:marBottom w:val="0"/>
      <w:divBdr>
        <w:top w:val="none" w:sz="0" w:space="0" w:color="auto"/>
        <w:left w:val="none" w:sz="0" w:space="0" w:color="auto"/>
        <w:bottom w:val="none" w:sz="0" w:space="0" w:color="auto"/>
        <w:right w:val="none" w:sz="0" w:space="0" w:color="auto"/>
      </w:divBdr>
      <w:divsChild>
        <w:div w:id="1081951895">
          <w:marLeft w:val="0"/>
          <w:marRight w:val="0"/>
          <w:marTop w:val="0"/>
          <w:marBottom w:val="0"/>
          <w:divBdr>
            <w:top w:val="none" w:sz="0" w:space="0" w:color="auto"/>
            <w:left w:val="none" w:sz="0" w:space="0" w:color="auto"/>
            <w:bottom w:val="none" w:sz="0" w:space="0" w:color="auto"/>
            <w:right w:val="none" w:sz="0" w:space="0" w:color="auto"/>
          </w:divBdr>
        </w:div>
      </w:divsChild>
    </w:div>
    <w:div w:id="1178883404">
      <w:bodyDiv w:val="1"/>
      <w:marLeft w:val="0"/>
      <w:marRight w:val="0"/>
      <w:marTop w:val="0"/>
      <w:marBottom w:val="0"/>
      <w:divBdr>
        <w:top w:val="none" w:sz="0" w:space="0" w:color="auto"/>
        <w:left w:val="none" w:sz="0" w:space="0" w:color="auto"/>
        <w:bottom w:val="none" w:sz="0" w:space="0" w:color="auto"/>
        <w:right w:val="none" w:sz="0" w:space="0" w:color="auto"/>
      </w:divBdr>
    </w:div>
    <w:div w:id="1529446215">
      <w:bodyDiv w:val="1"/>
      <w:marLeft w:val="0"/>
      <w:marRight w:val="0"/>
      <w:marTop w:val="0"/>
      <w:marBottom w:val="0"/>
      <w:divBdr>
        <w:top w:val="none" w:sz="0" w:space="0" w:color="auto"/>
        <w:left w:val="none" w:sz="0" w:space="0" w:color="auto"/>
        <w:bottom w:val="none" w:sz="0" w:space="0" w:color="auto"/>
        <w:right w:val="none" w:sz="0" w:space="0" w:color="auto"/>
      </w:divBdr>
      <w:divsChild>
        <w:div w:id="1591543203">
          <w:marLeft w:val="0"/>
          <w:marRight w:val="0"/>
          <w:marTop w:val="0"/>
          <w:marBottom w:val="0"/>
          <w:divBdr>
            <w:top w:val="none" w:sz="0" w:space="0" w:color="auto"/>
            <w:left w:val="none" w:sz="0" w:space="0" w:color="auto"/>
            <w:bottom w:val="none" w:sz="0" w:space="0" w:color="auto"/>
            <w:right w:val="none" w:sz="0" w:space="0" w:color="auto"/>
          </w:divBdr>
        </w:div>
        <w:div w:id="555043644">
          <w:marLeft w:val="0"/>
          <w:marRight w:val="0"/>
          <w:marTop w:val="0"/>
          <w:marBottom w:val="0"/>
          <w:divBdr>
            <w:top w:val="none" w:sz="0" w:space="0" w:color="auto"/>
            <w:left w:val="none" w:sz="0" w:space="0" w:color="auto"/>
            <w:bottom w:val="none" w:sz="0" w:space="0" w:color="auto"/>
            <w:right w:val="none" w:sz="0" w:space="0" w:color="auto"/>
          </w:divBdr>
          <w:divsChild>
            <w:div w:id="283387604">
              <w:marLeft w:val="0"/>
              <w:marRight w:val="0"/>
              <w:marTop w:val="0"/>
              <w:marBottom w:val="0"/>
              <w:divBdr>
                <w:top w:val="none" w:sz="0" w:space="0" w:color="auto"/>
                <w:left w:val="none" w:sz="0" w:space="0" w:color="auto"/>
                <w:bottom w:val="none" w:sz="0" w:space="0" w:color="auto"/>
                <w:right w:val="none" w:sz="0" w:space="0" w:color="auto"/>
              </w:divBdr>
              <w:divsChild>
                <w:div w:id="8699920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arningapp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quiziz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468135" TargetMode="External"/><Relationship Id="rId11" Type="http://schemas.openxmlformats.org/officeDocument/2006/relationships/hyperlink" Target="https://instagram.com/kazlessons?igshid=YmMyMTA2M2Y" TargetMode="External"/><Relationship Id="rId5" Type="http://schemas.openxmlformats.org/officeDocument/2006/relationships/hyperlink" Target="https://lib.herzen.spb.ru/media/magazines/contents/1/204/vilandeberk_204_209_220.pdf" TargetMode="External"/><Relationship Id="rId10" Type="http://schemas.openxmlformats.org/officeDocument/2006/relationships/hyperlink" Target="http://www.ruscorpora.ru" TargetMode="External"/><Relationship Id="rId4" Type="http://schemas.openxmlformats.org/officeDocument/2006/relationships/webSettings" Target="webSettings.xml"/><Relationship Id="rId9" Type="http://schemas.openxmlformats.org/officeDocument/2006/relationships/hyperlink" Target="https://learningap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2480</Words>
  <Characters>14140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3</cp:revision>
  <cp:lastPrinted>2021-10-13T08:36:00Z</cp:lastPrinted>
  <dcterms:created xsi:type="dcterms:W3CDTF">2025-09-23T18:35:00Z</dcterms:created>
  <dcterms:modified xsi:type="dcterms:W3CDTF">2026-01-29T05:10:00Z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2021-01-20T00:00:00Z</vt:filetime>
  </property>
</Properties>
</file>